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2CCC" w14:textId="695675CF" w:rsidR="00A7464C" w:rsidRDefault="00A7464C"/>
    <w:p w14:paraId="50A6D5EF" w14:textId="3CCE1386" w:rsidR="00A7464C" w:rsidRDefault="00A7464C" w:rsidP="00A7464C">
      <w:pPr>
        <w:pStyle w:val="Default"/>
      </w:pPr>
    </w:p>
    <w:p w14:paraId="48CFCAF4" w14:textId="66A9D339" w:rsidR="00A7464C" w:rsidRDefault="00A7464C" w:rsidP="00A7464C">
      <w:pPr>
        <w:pStyle w:val="Default"/>
      </w:pPr>
    </w:p>
    <w:p w14:paraId="1C1910B8" w14:textId="08A3229D" w:rsidR="00A7464C" w:rsidRDefault="00A7464C" w:rsidP="00A7464C">
      <w:pPr>
        <w:pStyle w:val="Default"/>
      </w:pPr>
    </w:p>
    <w:p w14:paraId="75738440" w14:textId="6BA57353" w:rsidR="00A7464C" w:rsidRDefault="00A7464C" w:rsidP="00A7464C">
      <w:pPr>
        <w:pStyle w:val="Default"/>
      </w:pPr>
    </w:p>
    <w:p w14:paraId="45461C88" w14:textId="2DC15E1B" w:rsidR="00A7464C" w:rsidRDefault="00A7464C" w:rsidP="00A7464C">
      <w:pPr>
        <w:pStyle w:val="Default"/>
      </w:pPr>
    </w:p>
    <w:p w14:paraId="6E43FD55" w14:textId="415AA9AE" w:rsidR="00A7464C" w:rsidRDefault="00A7464C" w:rsidP="00A7464C">
      <w:pPr>
        <w:pStyle w:val="Default"/>
      </w:pPr>
    </w:p>
    <w:p w14:paraId="4E2C3F2B" w14:textId="12802EFD" w:rsidR="00A7464C" w:rsidRDefault="00A7464C" w:rsidP="00A7464C">
      <w:pPr>
        <w:pStyle w:val="Default"/>
      </w:pPr>
    </w:p>
    <w:p w14:paraId="5A9755A2" w14:textId="7ABD0AC1" w:rsidR="00A7464C" w:rsidRDefault="00A7464C" w:rsidP="00A7464C">
      <w:pPr>
        <w:pStyle w:val="Default"/>
      </w:pPr>
    </w:p>
    <w:p w14:paraId="41528553" w14:textId="15D19AB2" w:rsidR="00A7464C" w:rsidRDefault="00A7464C" w:rsidP="00A7464C">
      <w:pPr>
        <w:pStyle w:val="Default"/>
      </w:pPr>
    </w:p>
    <w:p w14:paraId="25285477" w14:textId="173D1CBE" w:rsidR="00A7464C" w:rsidRDefault="00A7464C" w:rsidP="00A7464C">
      <w:pPr>
        <w:pStyle w:val="Default"/>
      </w:pPr>
    </w:p>
    <w:p w14:paraId="1E8471C1" w14:textId="5A0CAC96" w:rsidR="00A7464C" w:rsidRDefault="00A7464C" w:rsidP="00A7464C">
      <w:pPr>
        <w:pStyle w:val="Default"/>
      </w:pPr>
    </w:p>
    <w:p w14:paraId="3345EE87" w14:textId="1CDC8A6F" w:rsidR="00A7464C" w:rsidRDefault="00A7464C" w:rsidP="00A7464C">
      <w:pPr>
        <w:pStyle w:val="Default"/>
      </w:pPr>
    </w:p>
    <w:p w14:paraId="53B7928C" w14:textId="447DF6FA" w:rsidR="00A7464C" w:rsidRDefault="00A7464C" w:rsidP="00A7464C">
      <w:pPr>
        <w:pStyle w:val="Default"/>
      </w:pPr>
    </w:p>
    <w:p w14:paraId="2F78A0CD" w14:textId="41BD92FE" w:rsidR="00A7464C" w:rsidRDefault="00A7464C" w:rsidP="00A7464C">
      <w:pPr>
        <w:pStyle w:val="Default"/>
      </w:pPr>
    </w:p>
    <w:p w14:paraId="20BCEECB" w14:textId="77777777" w:rsidR="00A7464C" w:rsidRDefault="00A7464C" w:rsidP="00A7464C">
      <w:pPr>
        <w:pStyle w:val="Default"/>
      </w:pPr>
    </w:p>
    <w:p w14:paraId="2B6A0D9D" w14:textId="24063ACE" w:rsidR="00A7464C" w:rsidRDefault="00A7464C" w:rsidP="00A7464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ПАМЯТКА</w:t>
      </w:r>
    </w:p>
    <w:p w14:paraId="1E990712" w14:textId="1E0AA4EA" w:rsidR="00A7464C" w:rsidRDefault="00A7464C" w:rsidP="00A7464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гражданину, п</w:t>
      </w:r>
      <w:bookmarkStart w:id="0" w:name="_GoBack"/>
      <w:bookmarkEnd w:id="0"/>
      <w:r>
        <w:rPr>
          <w:b/>
          <w:bCs/>
          <w:sz w:val="36"/>
          <w:szCs w:val="36"/>
        </w:rPr>
        <w:t>оступающему</w:t>
      </w:r>
    </w:p>
    <w:p w14:paraId="6FB0F881" w14:textId="196561B4" w:rsidR="00A7464C" w:rsidRDefault="00A7464C" w:rsidP="00A7464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 федеральную государственную гражданскую службу</w:t>
      </w:r>
    </w:p>
    <w:p w14:paraId="733A6B31" w14:textId="6D6ABC3B" w:rsidR="00A7464C" w:rsidRDefault="00A7464C" w:rsidP="00A7464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в Федеральную службу по </w:t>
      </w:r>
      <w:r w:rsidR="00365CA6">
        <w:rPr>
          <w:b/>
          <w:bCs/>
          <w:sz w:val="36"/>
          <w:szCs w:val="36"/>
        </w:rPr>
        <w:t>надзору в сфере здравоохранения</w:t>
      </w:r>
    </w:p>
    <w:p w14:paraId="598210DB" w14:textId="6161EECF" w:rsidR="00A7464C" w:rsidRDefault="00A7464C"/>
    <w:p w14:paraId="051372CA" w14:textId="56275EF6" w:rsidR="00A7464C" w:rsidRDefault="00A7464C"/>
    <w:p w14:paraId="3F72EA52" w14:textId="3694154B" w:rsidR="00A7464C" w:rsidRDefault="00A7464C"/>
    <w:p w14:paraId="6A01BF5A" w14:textId="6016C91E" w:rsidR="00A7464C" w:rsidRDefault="00A7464C"/>
    <w:p w14:paraId="652E738A" w14:textId="421367B3" w:rsidR="00A7464C" w:rsidRDefault="00A7464C"/>
    <w:p w14:paraId="7D7E0D73" w14:textId="67D6E34B" w:rsidR="00A7464C" w:rsidRDefault="00A7464C"/>
    <w:p w14:paraId="39DAB174" w14:textId="15D676A0" w:rsidR="00A7464C" w:rsidRDefault="00A7464C"/>
    <w:p w14:paraId="5F91968A" w14:textId="6F4911BC" w:rsidR="00A7464C" w:rsidRDefault="00A7464C"/>
    <w:p w14:paraId="613A3ED3" w14:textId="1289034A" w:rsidR="00A7464C" w:rsidRDefault="00A7464C"/>
    <w:p w14:paraId="2D4FF12B" w14:textId="6EE3DCCE" w:rsidR="00A7464C" w:rsidRDefault="00A7464C"/>
    <w:p w14:paraId="369AB10A" w14:textId="67869D2E" w:rsidR="00A7464C" w:rsidRDefault="00A7464C"/>
    <w:p w14:paraId="3248D1AB" w14:textId="2EA04C70" w:rsidR="00A7464C" w:rsidRDefault="00A7464C"/>
    <w:p w14:paraId="56A12AD2" w14:textId="7FF494B9" w:rsidR="00A7464C" w:rsidRDefault="00A7464C"/>
    <w:p w14:paraId="64FA86A0" w14:textId="7A0B870E" w:rsidR="00A7464C" w:rsidRDefault="00A7464C"/>
    <w:p w14:paraId="2749299C" w14:textId="77777777" w:rsidR="00A7464C" w:rsidRDefault="00A7464C"/>
    <w:p w14:paraId="02C0FEAA" w14:textId="40F67BA0" w:rsidR="00A7464C" w:rsidRDefault="00A7464C"/>
    <w:p w14:paraId="4AF187FC" w14:textId="32C41986" w:rsidR="00A7464C" w:rsidRPr="00365CA6" w:rsidRDefault="00A7464C" w:rsidP="00A7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A6">
        <w:rPr>
          <w:rFonts w:ascii="Times New Roman" w:hAnsi="Times New Roman" w:cs="Times New Roman"/>
          <w:b/>
          <w:sz w:val="28"/>
          <w:szCs w:val="28"/>
        </w:rPr>
        <w:t>2018</w:t>
      </w:r>
      <w:r w:rsidR="00365CA6" w:rsidRPr="0036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A6">
        <w:rPr>
          <w:rFonts w:ascii="Times New Roman" w:hAnsi="Times New Roman" w:cs="Times New Roman"/>
          <w:b/>
          <w:sz w:val="28"/>
          <w:szCs w:val="28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24768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5C079" w14:textId="4EEF9990" w:rsidR="00A14E37" w:rsidRPr="006D15DE" w:rsidRDefault="00A14E37" w:rsidP="00A14E37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D15DE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2A8C3B7C" w14:textId="77777777" w:rsidR="00C63B7B" w:rsidRDefault="00A14E3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7050423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Основные права гражданского служащего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_Toc527050423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3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60D2D1AC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24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Основные обязанности гражданского служащего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_Toc527050424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4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12C29438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25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Ограничения, связанные с гражданской службой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_Toc527050425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5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4DBCEEED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26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Запреты, связанные с гражданской службой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_Toc527050426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7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6426D7FB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27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Требования к служебному поведению гражданского служащего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_Toc527050427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10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4138A8E0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28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noProof/>
              </w:rPr>
              <w:t>Коррупция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_Toc527050428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11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35B37A68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29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Обязанность гражданских служащих уведомлять об обращениях в целях склонения к совершению коррупционных правонарушений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_Toc527050429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11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416BCA3D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30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Конфликт интересов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_Toc527050430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13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5F3A538F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31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Порядок предотвращения и урегулирования конфликта интересов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_Toc527050431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13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5BA48723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32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noProof/>
              </w:rPr>
              <w:t>Служебная дисциплина на гражданской службе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_Toc527050432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14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51E14306" w14:textId="77777777" w:rsidR="00C63B7B" w:rsidRDefault="007333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7050433" w:history="1">
            <w:r w:rsidR="00C63B7B" w:rsidRPr="00962CFC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Увольнение в связи с утратой доверия</w:t>
            </w:r>
            <w:r w:rsidR="00C63B7B">
              <w:rPr>
                <w:noProof/>
                <w:webHidden/>
              </w:rPr>
              <w:tab/>
            </w:r>
            <w:r w:rsidR="00C63B7B">
              <w:rPr>
                <w:noProof/>
                <w:webHidden/>
              </w:rPr>
              <w:fldChar w:fldCharType="begin"/>
            </w:r>
            <w:r w:rsidR="00C63B7B">
              <w:rPr>
                <w:noProof/>
                <w:webHidden/>
              </w:rPr>
              <w:instrText xml:space="preserve"> PAGEREF _Toc527050433 \h </w:instrText>
            </w:r>
            <w:r w:rsidR="00C63B7B">
              <w:rPr>
                <w:noProof/>
                <w:webHidden/>
              </w:rPr>
            </w:r>
            <w:r w:rsidR="00C63B7B">
              <w:rPr>
                <w:noProof/>
                <w:webHidden/>
              </w:rPr>
              <w:fldChar w:fldCharType="separate"/>
            </w:r>
            <w:r w:rsidR="00C63B7B">
              <w:rPr>
                <w:noProof/>
                <w:webHidden/>
              </w:rPr>
              <w:t>15</w:t>
            </w:r>
            <w:r w:rsidR="00C63B7B">
              <w:rPr>
                <w:noProof/>
                <w:webHidden/>
              </w:rPr>
              <w:fldChar w:fldCharType="end"/>
            </w:r>
          </w:hyperlink>
        </w:p>
        <w:p w14:paraId="7A05C66F" w14:textId="49D519F1" w:rsidR="00A14E37" w:rsidRPr="00C55FA1" w:rsidRDefault="00A14E37">
          <w:r>
            <w:rPr>
              <w:b/>
              <w:bCs/>
            </w:rPr>
            <w:fldChar w:fldCharType="end"/>
          </w:r>
        </w:p>
      </w:sdtContent>
    </w:sdt>
    <w:p w14:paraId="0433487F" w14:textId="3AEC313F" w:rsidR="007C24A5" w:rsidRDefault="007C24A5"/>
    <w:p w14:paraId="122A0705" w14:textId="715C0914" w:rsidR="00A7464C" w:rsidRDefault="00A7464C"/>
    <w:p w14:paraId="72D5424B" w14:textId="7A5D252A" w:rsidR="00A7464C" w:rsidRDefault="00A7464C"/>
    <w:p w14:paraId="6267A814" w14:textId="3DA7EFCB" w:rsidR="00A7464C" w:rsidRDefault="00A7464C"/>
    <w:p w14:paraId="6EA70121" w14:textId="17E34CA5" w:rsidR="00A7464C" w:rsidRDefault="00A7464C"/>
    <w:p w14:paraId="060020F3" w14:textId="4DFCB6EF" w:rsidR="00A7464C" w:rsidRDefault="00A7464C"/>
    <w:p w14:paraId="7302D28D" w14:textId="4E54625C" w:rsidR="00A7464C" w:rsidRDefault="00A7464C"/>
    <w:p w14:paraId="49FA5DD2" w14:textId="24EE2027" w:rsidR="00A7464C" w:rsidRDefault="00A7464C"/>
    <w:p w14:paraId="5E5440FF" w14:textId="614E65C1" w:rsidR="00A7464C" w:rsidRDefault="00A7464C"/>
    <w:p w14:paraId="17A28544" w14:textId="50DF479C" w:rsidR="00A7464C" w:rsidRDefault="00A7464C"/>
    <w:p w14:paraId="20CB1792" w14:textId="2A540519" w:rsidR="00A7464C" w:rsidRDefault="00A7464C"/>
    <w:p w14:paraId="0BCB506A" w14:textId="11D8AB89" w:rsidR="00A7464C" w:rsidRDefault="00A7464C"/>
    <w:p w14:paraId="29BF30FD" w14:textId="2411E900" w:rsidR="0036216A" w:rsidRPr="00F6307A" w:rsidRDefault="00077E97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017B8" w:rsidRPr="00867C87">
        <w:rPr>
          <w:rFonts w:ascii="Times New Roman" w:hAnsi="Times New Roman" w:cs="Times New Roman"/>
          <w:b/>
          <w:sz w:val="24"/>
          <w:szCs w:val="24"/>
        </w:rPr>
        <w:lastRenderedPageBreak/>
        <w:t>Федеральный государственный гражданский служащий</w:t>
      </w:r>
      <w:r w:rsidR="00D017B8">
        <w:rPr>
          <w:rFonts w:ascii="Times New Roman" w:hAnsi="Times New Roman" w:cs="Times New Roman"/>
          <w:sz w:val="24"/>
          <w:szCs w:val="24"/>
        </w:rPr>
        <w:t xml:space="preserve"> (далее – гражданский служащий) </w:t>
      </w:r>
      <w:r w:rsidR="0036216A" w:rsidRPr="00F6307A">
        <w:rPr>
          <w:rFonts w:ascii="Times New Roman" w:hAnsi="Times New Roman" w:cs="Times New Roman"/>
          <w:sz w:val="24"/>
          <w:szCs w:val="24"/>
        </w:rPr>
        <w:t xml:space="preserve">- гражданин Российской Федерации, взявший на себя обязательства по прохождению </w:t>
      </w:r>
      <w:r w:rsidR="00D017B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6216A" w:rsidRPr="00F6307A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4F61BB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</w:t>
      </w:r>
      <w:r w:rsidR="00980FDA">
        <w:rPr>
          <w:rFonts w:ascii="Times New Roman" w:hAnsi="Times New Roman" w:cs="Times New Roman"/>
          <w:sz w:val="24"/>
          <w:szCs w:val="24"/>
        </w:rPr>
        <w:t>–</w:t>
      </w:r>
      <w:r w:rsidR="004F61BB">
        <w:rPr>
          <w:rFonts w:ascii="Times New Roman" w:hAnsi="Times New Roman" w:cs="Times New Roman"/>
          <w:sz w:val="24"/>
          <w:szCs w:val="24"/>
        </w:rPr>
        <w:t xml:space="preserve"> </w:t>
      </w:r>
      <w:r w:rsidR="00980FDA">
        <w:rPr>
          <w:rFonts w:ascii="Times New Roman" w:hAnsi="Times New Roman" w:cs="Times New Roman"/>
          <w:sz w:val="24"/>
          <w:szCs w:val="24"/>
        </w:rPr>
        <w:t>гражданская служба)</w:t>
      </w:r>
      <w:r w:rsidR="0036216A" w:rsidRPr="00F6307A">
        <w:rPr>
          <w:rFonts w:ascii="Times New Roman" w:hAnsi="Times New Roman" w:cs="Times New Roman"/>
          <w:sz w:val="24"/>
          <w:szCs w:val="24"/>
        </w:rPr>
        <w:t>.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Федерации.</w:t>
      </w:r>
    </w:p>
    <w:p w14:paraId="26C73001" w14:textId="77777777" w:rsidR="0036216A" w:rsidRDefault="0036216A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57E15A" w14:textId="77777777" w:rsidR="00A14E37" w:rsidRDefault="00A14E37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6D0CCB" w14:textId="77777777" w:rsidR="00A14E37" w:rsidRPr="00F6307A" w:rsidRDefault="00A14E37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8964E3" w14:textId="1621828A" w:rsidR="0036216A" w:rsidRPr="00F6307A" w:rsidRDefault="0036216A" w:rsidP="00520E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27050423"/>
      <w:r w:rsidRPr="00F6307A">
        <w:rPr>
          <w:rFonts w:ascii="Times New Roman" w:hAnsi="Times New Roman" w:cs="Times New Roman"/>
          <w:b/>
          <w:bCs/>
          <w:sz w:val="24"/>
          <w:szCs w:val="24"/>
        </w:rPr>
        <w:t>Основные права гражданского служащего</w:t>
      </w:r>
      <w:bookmarkEnd w:id="1"/>
    </w:p>
    <w:p w14:paraId="2BF04018" w14:textId="77777777" w:rsidR="0036216A" w:rsidRPr="00F6307A" w:rsidRDefault="0036216A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D79436" w14:textId="7D721CA1" w:rsidR="0036216A" w:rsidRPr="00DE3878" w:rsidRDefault="0036216A" w:rsidP="00DE38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7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служащий имеет право на:</w:t>
      </w:r>
    </w:p>
    <w:p w14:paraId="7B5DBDFF" w14:textId="0DE163A7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14:paraId="564ECC6E" w14:textId="79825464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28058E46" w14:textId="4980EFCD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782FE5FF" w14:textId="57663971" w:rsidR="0036216A" w:rsidRPr="00F6307A" w:rsidRDefault="0036216A" w:rsidP="00646EB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оплату труда и другие выплаты в соответствии с </w:t>
      </w:r>
      <w:r w:rsidR="00646EB9" w:rsidRPr="00646EB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27.07.2004 № 79-ФЗ «О государственной гражданской службе Российской Федерации»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14:paraId="60976E48" w14:textId="6DFE37EB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14:paraId="2C6EA9BB" w14:textId="3D60418D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2C724227" w14:textId="14FA47D4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36609621" w14:textId="43E006A9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других документов</w:t>
      </w:r>
      <w:proofErr w:type="gramEnd"/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материалов;</w:t>
      </w:r>
    </w:p>
    <w:p w14:paraId="326C402A" w14:textId="230749F8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защиту сведений о гражданском служащем;</w:t>
      </w:r>
    </w:p>
    <w:p w14:paraId="7DE64C5E" w14:textId="06568793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должностной рост на конкурсной основе;</w:t>
      </w:r>
    </w:p>
    <w:p w14:paraId="070CAC6F" w14:textId="7459AA09" w:rsidR="0036216A" w:rsidRPr="00F6307A" w:rsidRDefault="0036216A" w:rsidP="00D45DB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профессиональное развитие в порядке, установленном </w:t>
      </w:r>
      <w:r w:rsidR="00D45DBE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27.07.2004 № 79-ФЗ «О государственной гражданской службе Российской Федерации»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законами;</w:t>
      </w:r>
    </w:p>
    <w:p w14:paraId="09E45A2E" w14:textId="18F03AB0" w:rsidR="0036216A" w:rsidRPr="00DD6A6B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A6B">
        <w:rPr>
          <w:rFonts w:ascii="Times New Roman" w:hAnsi="Times New Roman" w:cs="Times New Roman"/>
          <w:color w:val="000000" w:themeColor="text1"/>
          <w:sz w:val="24"/>
          <w:szCs w:val="24"/>
        </w:rPr>
        <w:t>членство в профессиональном союзе;</w:t>
      </w:r>
    </w:p>
    <w:p w14:paraId="18644758" w14:textId="6F815EB5" w:rsidR="0036216A" w:rsidRPr="00F6307A" w:rsidRDefault="0036216A" w:rsidP="00D45DB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индивидуальных служебных споров в соответствии с </w:t>
      </w:r>
      <w:r w:rsidR="00D45DBE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27.07.2004 № 79-ФЗ «О государственной гражданской службе Российской Федерации» 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другими федеральными </w:t>
      </w:r>
      <w:hyperlink r:id="rId8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11AA06" w14:textId="55220F1D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по его заявлению служебной проверки;</w:t>
      </w:r>
    </w:p>
    <w:p w14:paraId="72B484B7" w14:textId="22CAFD49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защиту своих прав и законных интересов на гражданской службе, включая обжалование в суд их нарушения;</w:t>
      </w:r>
    </w:p>
    <w:p w14:paraId="125446D6" w14:textId="55C211EC" w:rsidR="0036216A" w:rsidRPr="00F6307A" w:rsidRDefault="0036216A" w:rsidP="0077302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медицинское страхование в соответствии с </w:t>
      </w:r>
      <w:r w:rsidR="00773024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="00773024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27.07.2004 № 79-ФЗ «О государственной гражданской службе Российской Федерации» 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и федеральным законом о медицинском страховании государственных служащих Российской Федерации;</w:t>
      </w:r>
    </w:p>
    <w:p w14:paraId="462E3803" w14:textId="4B6A5A0A" w:rsidR="0036216A" w:rsidRPr="00F6307A" w:rsidRDefault="007333CE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6216A"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государственную защиту</w:t>
        </w:r>
      </w:hyperlink>
      <w:r w:rsidR="0036216A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жизни и здоровья, жизни и здоровья членов своей семьи, а также принадлежащего ему имущества;</w:t>
      </w:r>
    </w:p>
    <w:p w14:paraId="7627B4BC" w14:textId="50DF8DC3" w:rsidR="0036216A" w:rsidRPr="00F6307A" w:rsidRDefault="0036216A" w:rsidP="00AC3B7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законом.</w:t>
        </w:r>
      </w:hyperlink>
    </w:p>
    <w:p w14:paraId="151347AA" w14:textId="77777777" w:rsidR="00DE3878" w:rsidRDefault="00DE3878" w:rsidP="00DE3878">
      <w:pPr>
        <w:pStyle w:val="a3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24"/>
      <w:bookmarkEnd w:id="2"/>
    </w:p>
    <w:p w14:paraId="00A414EA" w14:textId="77777777" w:rsidR="00DE3878" w:rsidRDefault="00DE3878" w:rsidP="00DE3878">
      <w:pPr>
        <w:pStyle w:val="a3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B391E" w14:textId="641E7CBC" w:rsidR="00684EF5" w:rsidRPr="00DE3878" w:rsidRDefault="0036216A" w:rsidP="00DE3878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7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служащий вправе</w:t>
      </w:r>
      <w:r w:rsidR="00DE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предварительным уведомлением </w:t>
      </w:r>
      <w:r w:rsidRPr="00DE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r w:rsidRPr="00DE3878">
        <w:rPr>
          <w:rFonts w:ascii="Times New Roman" w:hAnsi="Times New Roman" w:cs="Times New Roman"/>
          <w:sz w:val="24"/>
          <w:szCs w:val="24"/>
        </w:rPr>
        <w:t xml:space="preserve">нанимателя выполнять иную оплачиваемую работу, если это не повлечет за собой конфликт </w:t>
      </w:r>
      <w:r w:rsidRPr="00DE3878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интересов.</w:t>
      </w:r>
      <w:r w:rsidR="00AC3B79" w:rsidRPr="00DE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08BE" w14:textId="3EF503BE" w:rsidR="0036216A" w:rsidRPr="00F6307A" w:rsidRDefault="00684EF5" w:rsidP="004811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637FD3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роцедура</w:t>
      </w:r>
      <w:r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уведомления гражданскими служащими </w:t>
      </w:r>
      <w:r w:rsidR="006E0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Росздравнадзора </w:t>
      </w:r>
      <w:r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представителя нанимателя о намерении выполнять иную</w:t>
      </w:r>
      <w:r w:rsidR="00637FD3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оплачиваемую работу и процедура</w:t>
      </w:r>
      <w:r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регистрации уведомлений о намерении выполнять иную оплачиваемую работу определен</w:t>
      </w:r>
      <w:r w:rsidR="00637FD3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Порядком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по надзору в сфере здравоохранения представителя нанимателя о намерении выполнять иную оплачиваемую работу, утвержденным </w:t>
      </w:r>
      <w:r w:rsidR="00637FD3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приказом Росздравнадзора от 31.01.2018 № 483 </w:t>
      </w:r>
      <w:r w:rsidR="004811B8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96A6E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см. </w:t>
      </w:r>
      <w:hyperlink r:id="rId11" w:history="1">
        <w:r w:rsidR="004811B8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</w:t>
        </w:r>
        <w:r w:rsidR="00365CA6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ожение </w:t>
        </w:r>
        <w:r w:rsidR="00C2559B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№ 1</w:t>
        </w:r>
      </w:hyperlink>
      <w:r w:rsidR="00C2559B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637FD3" w:rsidRPr="00F63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61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B5C64D7" w14:textId="77777777" w:rsidR="00804548" w:rsidRPr="00F6307A" w:rsidRDefault="00804548" w:rsidP="00C255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05EFA" w14:textId="66099147" w:rsidR="0036216A" w:rsidRPr="00F6307A" w:rsidRDefault="0036216A" w:rsidP="00365C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27050424"/>
      <w:r w:rsidRPr="00F6307A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 гражданского служащего</w:t>
      </w:r>
      <w:bookmarkEnd w:id="3"/>
    </w:p>
    <w:p w14:paraId="53A883B2" w14:textId="77777777" w:rsidR="0036216A" w:rsidRPr="00F6307A" w:rsidRDefault="0036216A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94970E" w14:textId="77777777" w:rsidR="00AC0CA0" w:rsidRDefault="0036216A" w:rsidP="00AC0C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sz w:val="24"/>
          <w:szCs w:val="24"/>
        </w:rPr>
        <w:t>Гражданский служащий обязан:</w:t>
      </w:r>
    </w:p>
    <w:p w14:paraId="481F172E" w14:textId="77777777" w:rsidR="00AC0CA0" w:rsidRDefault="00AC0CA0" w:rsidP="00AC0CA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2DAA556A" w14:textId="5873D711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</w:t>
      </w:r>
      <w:hyperlink r:id="rId12" w:history="1">
        <w:r w:rsidRPr="00AC0C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7A9B8212" w14:textId="327EC337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исполнять должностные обязанности в соответствии с должностным регламентом;</w:t>
      </w:r>
    </w:p>
    <w:p w14:paraId="3AD9F715" w14:textId="0F41A334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56E8B4EC" w14:textId="1E78BC33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14:paraId="3871A8D6" w14:textId="20A79B83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служебный распорядок</w:t>
      </w:r>
      <w:r w:rsidR="006E0447"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Росздравнадзора</w:t>
      </w: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66F12E" w14:textId="05A177A4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14:paraId="14A32559" w14:textId="2BE4ECF3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разглашать сведения, составляющие государственную и иную охраняемую федеральным </w:t>
      </w:r>
      <w:hyperlink r:id="rId13" w:history="1">
        <w:r w:rsidRPr="00AC0C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1DC8B97" w14:textId="1A61E1F7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14:paraId="14E40BE8" w14:textId="25EDDDAC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 в установленном </w:t>
      </w:r>
      <w:hyperlink r:id="rId14" w:history="1">
        <w:r w:rsidRPr="00AC0C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федеральным законом сведения о себе и членах своей семьи;</w:t>
      </w:r>
    </w:p>
    <w:p w14:paraId="7ED0870F" w14:textId="76E1556F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20DA4D5A" w14:textId="7C1750D7" w:rsidR="0036216A" w:rsidRPr="00AC0CA0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</w:r>
      <w:r w:rsidR="00773024"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="00F77851"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от 27.07.2004 № 79-ФЗ </w:t>
      </w:r>
      <w:r w:rsidR="00773024"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государственной гражданской службе Российской Федерации» </w:t>
      </w: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и другими федеральными законами;</w:t>
      </w:r>
    </w:p>
    <w:p w14:paraId="71D635C2" w14:textId="64BCE798" w:rsidR="0036216A" w:rsidRDefault="0036216A" w:rsidP="00AC0CA0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2C78FB5" w14:textId="77777777" w:rsidR="00AC0CA0" w:rsidRDefault="00AC0CA0" w:rsidP="00AC0CA0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0C674" w14:textId="77777777" w:rsidR="00AC0CA0" w:rsidRPr="00AC0CA0" w:rsidRDefault="00AC0CA0" w:rsidP="00AC0CA0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938EE" w14:textId="69C9572D" w:rsidR="0036216A" w:rsidRDefault="0036216A" w:rsidP="00AC0CA0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sz w:val="24"/>
          <w:szCs w:val="24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14:paraId="68F2EDFB" w14:textId="77777777" w:rsidR="00AC0CA0" w:rsidRPr="00AC0CA0" w:rsidRDefault="00AC0CA0" w:rsidP="00AC0CA0">
      <w:pPr>
        <w:pStyle w:val="a3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08E4CB45" w14:textId="162A36B9" w:rsidR="0036216A" w:rsidRPr="00AC0CA0" w:rsidRDefault="0036216A" w:rsidP="00AC0CA0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14:paraId="7F182D1A" w14:textId="77777777" w:rsidR="00AC0CA0" w:rsidRDefault="00AC0CA0" w:rsidP="00AC0CA0">
      <w:pPr>
        <w:pStyle w:val="a3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4C56C964" w14:textId="3BF69E00" w:rsidR="0036216A" w:rsidRPr="00AC0CA0" w:rsidRDefault="0036216A" w:rsidP="00AC0CA0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</w:t>
      </w: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федеральными </w:t>
      </w:r>
      <w:hyperlink r:id="rId15" w:history="1">
        <w:r w:rsidRPr="00AC0C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69397E" w14:textId="77777777" w:rsidR="00AC0CA0" w:rsidRPr="00AC0CA0" w:rsidRDefault="00AC0CA0" w:rsidP="00AC0CA0">
      <w:pPr>
        <w:pStyle w:val="a3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3878EB6D" w14:textId="2AA5FF05" w:rsidR="0036216A" w:rsidRPr="00AC0CA0" w:rsidRDefault="0036216A" w:rsidP="00AC0CA0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</w:t>
      </w:r>
      <w:r w:rsidR="00980212" w:rsidRPr="00AC0CA0">
        <w:rPr>
          <w:rFonts w:ascii="Times New Roman" w:hAnsi="Times New Roman" w:cs="Times New Roman"/>
          <w:sz w:val="24"/>
          <w:szCs w:val="24"/>
        </w:rPr>
        <w:t>ь гражданской службы категории «руководители»</w:t>
      </w:r>
      <w:r w:rsidRPr="00AC0CA0">
        <w:rPr>
          <w:rFonts w:ascii="Times New Roman" w:hAnsi="Times New Roman" w:cs="Times New Roman"/>
          <w:sz w:val="24"/>
          <w:szCs w:val="24"/>
        </w:rPr>
        <w:t xml:space="preserve">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14:paraId="3C4C22E9" w14:textId="77777777" w:rsidR="0036216A" w:rsidRPr="00F6307A" w:rsidRDefault="0036216A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E41771" w14:textId="18174CA7" w:rsidR="0036216A" w:rsidRPr="00F6307A" w:rsidRDefault="0036216A" w:rsidP="00365C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27050425"/>
      <w:r w:rsidRPr="00F6307A">
        <w:rPr>
          <w:rFonts w:ascii="Times New Roman" w:hAnsi="Times New Roman" w:cs="Times New Roman"/>
          <w:b/>
          <w:bCs/>
          <w:sz w:val="24"/>
          <w:szCs w:val="24"/>
        </w:rPr>
        <w:t>Ограничения, связанные с гражданской службой</w:t>
      </w:r>
      <w:bookmarkEnd w:id="4"/>
    </w:p>
    <w:p w14:paraId="7C6418DF" w14:textId="77777777" w:rsidR="0036216A" w:rsidRPr="00F6307A" w:rsidRDefault="0036216A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B2683" w14:textId="65CF74F5" w:rsidR="0036216A" w:rsidRDefault="0036216A" w:rsidP="00AC0CA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53"/>
      <w:bookmarkEnd w:id="5"/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14:paraId="7B291867" w14:textId="77777777" w:rsidR="00AC0CA0" w:rsidRPr="00AC0CA0" w:rsidRDefault="00AC0CA0" w:rsidP="00AC0CA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14109" w14:textId="72308FA8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14:paraId="6048E11E" w14:textId="67D3A3E9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66F1167C" w14:textId="706263FD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6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тайну, если исполнение 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14:paraId="49F8840A" w14:textId="48BDB166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17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прохождения диспансеризации, </w:t>
      </w:r>
      <w:hyperlink r:id="rId18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заболеваний и </w:t>
      </w:r>
      <w:hyperlink r:id="rId19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14:paraId="19A07252" w14:textId="688ADE6E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4DF87E0B" w14:textId="55B8B0CB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выхода из гражданства Российской Федерации или приобретения гражданства другого государства;</w:t>
      </w:r>
    </w:p>
    <w:p w14:paraId="5108393F" w14:textId="330BD2BD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43890A24" w14:textId="1E2323B2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подложных документов или заведомо ложных сведений при поступлении на гражданскую службу;</w:t>
      </w:r>
    </w:p>
    <w:p w14:paraId="7B56E243" w14:textId="25853C3F" w:rsidR="0036216A" w:rsidRPr="00F6307A" w:rsidRDefault="0036216A" w:rsidP="00460A1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непредставления установленных </w:t>
      </w:r>
      <w:r w:rsidR="00460A1B" w:rsidRPr="00460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27.07.2004 № 79-ФЗ </w:t>
      </w:r>
      <w:r w:rsidR="00F778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0A1B" w:rsidRPr="00460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государственной гражданской службе Российской Федерации» 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14:paraId="7861166A" w14:textId="62698D70" w:rsidR="0036216A" w:rsidRPr="00F6307A" w:rsidRDefault="0036216A" w:rsidP="0031585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="00315856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27.07.2004 № 79-ФЗ </w:t>
      </w:r>
      <w:r w:rsidR="00315856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государственной гражданской службе Российской Федерации»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20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4E2609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25.12.2008</w:t>
      </w:r>
      <w:r w:rsidR="00AE0CEC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980212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</w:t>
      </w:r>
      <w:r w:rsidR="00980212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вии коррупции»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</w:t>
      </w:r>
      <w:hyperlink r:id="rId21" w:history="1">
        <w:r w:rsidRPr="00F630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F43743" w14:textId="7F079C0A" w:rsidR="0036216A" w:rsidRPr="00F6307A" w:rsidRDefault="0036216A" w:rsidP="00AC3B7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</w:t>
      </w:r>
      <w:r w:rsidRPr="00F6307A">
        <w:rPr>
          <w:rFonts w:ascii="Times New Roman" w:hAnsi="Times New Roman" w:cs="Times New Roman"/>
          <w:sz w:val="24"/>
          <w:szCs w:val="24"/>
        </w:rPr>
        <w:t xml:space="preserve">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субъекта Российской Федерации по жалобе гражданина на указанное заключение не были нарушены;</w:t>
      </w:r>
    </w:p>
    <w:p w14:paraId="1CA518BD" w14:textId="1358E2B9" w:rsidR="0036216A" w:rsidRDefault="0036216A" w:rsidP="00AE0CEC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непредставления сведений, предусмотренных </w:t>
      </w:r>
      <w:hyperlink r:id="rId22" w:history="1">
        <w:r w:rsidR="007330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20</w:t>
        </w:r>
        <w:r w:rsidR="00733062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2</w:t>
        </w:r>
      </w:hyperlink>
      <w:r w:rsidR="00733062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CEC"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27.07.2004 № 79-ФЗ «О государственной гражданской службе Российской Федерации»</w:t>
      </w:r>
      <w:r w:rsidRPr="00F630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13ECBF" w14:textId="77777777" w:rsidR="00AC0CA0" w:rsidRPr="00F6307A" w:rsidRDefault="00AC0CA0" w:rsidP="00AC0CA0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D1883" w14:textId="3435C3C9" w:rsidR="0036216A" w:rsidRPr="00AC0CA0" w:rsidRDefault="0036216A" w:rsidP="00AC0CA0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Иные ограничения, связанные с поступлением на гражд</w:t>
      </w:r>
      <w:r w:rsidR="00F6307A"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>анскую службу и ее прохождением.</w:t>
      </w:r>
      <w:r w:rsidRPr="00AC0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EBA91F" w14:textId="77777777" w:rsidR="0036216A" w:rsidRPr="00F6307A" w:rsidRDefault="0036216A" w:rsidP="0036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E8647" w14:textId="77777777" w:rsidR="00920CF3" w:rsidRDefault="00920CF3" w:rsidP="00365C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3E767" w14:textId="77777777" w:rsidR="00920CF3" w:rsidRDefault="00920CF3" w:rsidP="006D3D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3F482" w14:textId="6951A955" w:rsidR="0036216A" w:rsidRPr="00F6307A" w:rsidRDefault="0036216A" w:rsidP="00365C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527050426"/>
      <w:r w:rsidRPr="00F6307A">
        <w:rPr>
          <w:rFonts w:ascii="Times New Roman" w:hAnsi="Times New Roman" w:cs="Times New Roman"/>
          <w:b/>
          <w:bCs/>
          <w:sz w:val="24"/>
          <w:szCs w:val="24"/>
        </w:rPr>
        <w:t>Запреты, связанные с гражданской службой</w:t>
      </w:r>
      <w:bookmarkEnd w:id="6"/>
    </w:p>
    <w:p w14:paraId="653FE454" w14:textId="77777777" w:rsidR="003B160A" w:rsidRPr="00F6307A" w:rsidRDefault="003B160A" w:rsidP="00A55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7980B4" w14:textId="77777777" w:rsidR="00F34C5A" w:rsidRDefault="00A555F5" w:rsidP="00F34C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В связи с прохождением гражданской службы гражданскому служащему запрещается:</w:t>
      </w:r>
    </w:p>
    <w:p w14:paraId="3E4155C3" w14:textId="754B65CF" w:rsidR="00C248BB" w:rsidRDefault="00A555F5" w:rsidP="00F34C5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замещать должность гражданской службы в случае:</w:t>
      </w:r>
    </w:p>
    <w:p w14:paraId="4B9216E0" w14:textId="77777777" w:rsidR="00F34C5A" w:rsidRPr="00F34C5A" w:rsidRDefault="00F34C5A" w:rsidP="00F34C5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69E3" w14:textId="70E9F83E" w:rsidR="00C248BB" w:rsidRPr="00C248BB" w:rsidRDefault="00A555F5" w:rsidP="00F34C5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избрания или назначения на государственную должность, за исключением случая, установленного </w:t>
      </w:r>
      <w:hyperlink r:id="rId23" w:history="1">
        <w:r w:rsidRPr="00C248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второй статьи 6</w:t>
        </w:r>
      </w:hyperlink>
      <w:r w:rsidR="009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конституционного закона о</w:t>
      </w:r>
      <w:r w:rsidR="00F6307A"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>т 17.12.</w:t>
      </w:r>
      <w:r w:rsidR="00980212"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1997 </w:t>
      </w:r>
      <w:r w:rsidR="00F6307A"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80212"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2-ФКЗ «</w:t>
      </w:r>
      <w:r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>О Пра</w:t>
      </w:r>
      <w:r w:rsidR="00980212"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>вительстве Российской Федерации»</w:t>
      </w:r>
      <w:r w:rsidRPr="00C248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DE1657" w14:textId="77777777" w:rsidR="00C248BB" w:rsidRPr="00C248BB" w:rsidRDefault="00A555F5" w:rsidP="00F34C5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BB">
        <w:rPr>
          <w:rFonts w:ascii="Times New Roman" w:hAnsi="Times New Roman" w:cs="Times New Roman"/>
          <w:sz w:val="24"/>
          <w:szCs w:val="24"/>
        </w:rPr>
        <w:t>избрания на выборную должность в органе местного самоуправления;</w:t>
      </w:r>
    </w:p>
    <w:p w14:paraId="4020C3C0" w14:textId="4A0BC1F9" w:rsidR="00A555F5" w:rsidRPr="00C248BB" w:rsidRDefault="00A555F5" w:rsidP="00F34C5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BB">
        <w:rPr>
          <w:rFonts w:ascii="Times New Roman" w:hAnsi="Times New Roman" w:cs="Times New Roman"/>
          <w:sz w:val="24"/>
          <w:szCs w:val="24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14:paraId="440277A3" w14:textId="77777777" w:rsidR="00A555F5" w:rsidRPr="00F6307A" w:rsidRDefault="00A555F5" w:rsidP="00A55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9A825" w14:textId="77EE860F" w:rsidR="00A555F5" w:rsidRPr="00F34C5A" w:rsidRDefault="00A555F5" w:rsidP="00F34C5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14:paraId="7F734773" w14:textId="1E6D7B4E" w:rsidR="00A555F5" w:rsidRPr="00F34C5A" w:rsidRDefault="00A555F5" w:rsidP="00F34C5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приобретать в случаях, установленных федеральным законом, ценные бумаги, по которым может быть получен доход;</w:t>
      </w:r>
    </w:p>
    <w:p w14:paraId="7ECDF780" w14:textId="77777777" w:rsidR="00F34C5A" w:rsidRDefault="00A555F5" w:rsidP="00F34C5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</w:t>
      </w:r>
      <w:r w:rsidR="008A0070"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27.07.2004 № 79-ФЗ «О государственной гражданской службе Российской Федерации» </w:t>
      </w: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>и другими федеральными законами;</w:t>
      </w:r>
    </w:p>
    <w:p w14:paraId="714EB5D5" w14:textId="3E9CE0F0" w:rsidR="00D14D2D" w:rsidRPr="00F34C5A" w:rsidRDefault="00A555F5" w:rsidP="00F34C5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</w:t>
      </w:r>
      <w:r w:rsidR="00920CF3" w:rsidRPr="00F34C5A">
        <w:rPr>
          <w:rFonts w:ascii="Times New Roman" w:hAnsi="Times New Roman" w:cs="Times New Roman"/>
          <w:sz w:val="24"/>
          <w:szCs w:val="24"/>
        </w:rPr>
        <w:t>асходов и иные вознаграждения);</w:t>
      </w:r>
    </w:p>
    <w:p w14:paraId="3E76B355" w14:textId="7F3A017A" w:rsidR="00D14D2D" w:rsidRDefault="00D14D2D" w:rsidP="00480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сообщения гражданскими служащими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Росздравнадзора </w:t>
      </w:r>
      <w:r w:rsidRPr="00D14D2D">
        <w:rPr>
          <w:rFonts w:ascii="Times New Roman" w:hAnsi="Times New Roman" w:cs="Times New Roman"/>
          <w:b/>
          <w:sz w:val="24"/>
          <w:szCs w:val="24"/>
        </w:rPr>
        <w:t>о получении подарка в связи с должностным положением или исполнением служебных (</w:t>
      </w:r>
      <w:r>
        <w:rPr>
          <w:rFonts w:ascii="Times New Roman" w:hAnsi="Times New Roman" w:cs="Times New Roman"/>
          <w:b/>
          <w:sz w:val="24"/>
          <w:szCs w:val="24"/>
        </w:rPr>
        <w:t>должностных) обязанностей, сдачи и оценки</w:t>
      </w:r>
      <w:r w:rsidRPr="00D14D2D">
        <w:rPr>
          <w:rFonts w:ascii="Times New Roman" w:hAnsi="Times New Roman" w:cs="Times New Roman"/>
          <w:b/>
          <w:sz w:val="24"/>
          <w:szCs w:val="24"/>
        </w:rPr>
        <w:t xml:space="preserve"> подарка</w:t>
      </w:r>
      <w:r>
        <w:rPr>
          <w:rFonts w:ascii="Times New Roman" w:hAnsi="Times New Roman" w:cs="Times New Roman"/>
          <w:b/>
          <w:sz w:val="24"/>
          <w:szCs w:val="24"/>
        </w:rPr>
        <w:t>, реализации (выкупа) и зачисления</w:t>
      </w:r>
      <w:r w:rsidRPr="00D14D2D">
        <w:rPr>
          <w:rFonts w:ascii="Times New Roman" w:hAnsi="Times New Roman" w:cs="Times New Roman"/>
          <w:b/>
          <w:sz w:val="24"/>
          <w:szCs w:val="24"/>
        </w:rPr>
        <w:t xml:space="preserve"> средств, вырученных от его реализации</w:t>
      </w:r>
      <w:r w:rsidR="00B84F7D">
        <w:rPr>
          <w:rFonts w:ascii="Times New Roman" w:hAnsi="Times New Roman" w:cs="Times New Roman"/>
          <w:b/>
          <w:sz w:val="24"/>
          <w:szCs w:val="24"/>
        </w:rPr>
        <w:t>,</w:t>
      </w:r>
      <w:r w:rsidR="0048082C">
        <w:rPr>
          <w:rFonts w:ascii="Times New Roman" w:hAnsi="Times New Roman" w:cs="Times New Roman"/>
          <w:b/>
          <w:sz w:val="24"/>
          <w:szCs w:val="24"/>
        </w:rPr>
        <w:t xml:space="preserve"> определен приказом Росздравнадзора от 13.11.2014 № 7630 «</w:t>
      </w:r>
      <w:r w:rsidR="0048082C" w:rsidRPr="0048082C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Федеральной службе по </w:t>
      </w:r>
      <w:r w:rsidR="0048082C">
        <w:rPr>
          <w:rFonts w:ascii="Times New Roman" w:hAnsi="Times New Roman" w:cs="Times New Roman"/>
          <w:b/>
          <w:sz w:val="24"/>
          <w:szCs w:val="24"/>
        </w:rPr>
        <w:t xml:space="preserve">надзору в сфере здравоохранения» (см. </w:t>
      </w:r>
      <w:hyperlink r:id="rId24" w:history="1">
        <w:r w:rsidR="0048082C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 №</w:t>
        </w:r>
        <w:r w:rsidR="009741B8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 2</w:t>
        </w:r>
      </w:hyperlink>
      <w:r w:rsidR="009741B8">
        <w:rPr>
          <w:rFonts w:ascii="Times New Roman" w:hAnsi="Times New Roman" w:cs="Times New Roman"/>
          <w:b/>
          <w:sz w:val="24"/>
          <w:szCs w:val="24"/>
        </w:rPr>
        <w:t>).</w:t>
      </w:r>
    </w:p>
    <w:p w14:paraId="7559CFBF" w14:textId="45F8A5D5" w:rsidR="00E6121F" w:rsidRPr="002E338A" w:rsidRDefault="00E6121F" w:rsidP="00E6121F"/>
    <w:p w14:paraId="35ED8D7D" w14:textId="77777777" w:rsidR="00E6121F" w:rsidRPr="00D14D2D" w:rsidRDefault="00E6121F" w:rsidP="00480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D08D3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14:paraId="7A0FC52E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 xml:space="preserve">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42570EA2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разглашать или использовать в целях, не связанных с гражданской службой</w:t>
      </w: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history="1">
        <w:r w:rsidRPr="00F34C5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>, отнесенные в соответствии с федеральным законом к сведениям конфиденциального характера</w:t>
      </w:r>
      <w:r w:rsidRPr="00F34C5A">
        <w:rPr>
          <w:rFonts w:ascii="Times New Roman" w:hAnsi="Times New Roman" w:cs="Times New Roman"/>
          <w:sz w:val="24"/>
          <w:szCs w:val="24"/>
        </w:rPr>
        <w:t>, или служебную информацию, ставшие ему известными в связи с исполнением должностных обязанностей;</w:t>
      </w:r>
    </w:p>
    <w:p w14:paraId="62E7BC0B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</w:t>
      </w:r>
      <w:r w:rsidR="00B84F7D" w:rsidRPr="00F34C5A">
        <w:rPr>
          <w:rFonts w:ascii="Times New Roman" w:hAnsi="Times New Roman" w:cs="Times New Roman"/>
          <w:sz w:val="24"/>
          <w:szCs w:val="24"/>
        </w:rPr>
        <w:t xml:space="preserve"> Росздравнадзора</w:t>
      </w:r>
      <w:r w:rsidRPr="00F34C5A">
        <w:rPr>
          <w:rFonts w:ascii="Times New Roman" w:hAnsi="Times New Roman" w:cs="Times New Roman"/>
          <w:sz w:val="24"/>
          <w:szCs w:val="24"/>
        </w:rPr>
        <w:t>, если это не входит в его должностные обязанности;</w:t>
      </w:r>
    </w:p>
    <w:p w14:paraId="5768DA11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383CC7DD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0EC9F64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 xml:space="preserve">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062438BE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 xml:space="preserve">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03560D7F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прекращать исполнение должностных обязанностей в целях урегулирования служебного спора;</w:t>
      </w:r>
    </w:p>
    <w:p w14:paraId="0FEBA9EC" w14:textId="77777777" w:rsidR="00F34C5A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Pr="00F34C5A">
        <w:rPr>
          <w:rFonts w:ascii="Times New Roman" w:hAnsi="Times New Roman" w:cs="Times New Roman"/>
          <w:sz w:val="24"/>
          <w:szCs w:val="24"/>
        </w:rPr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69EE8446" w14:textId="5EE27576" w:rsidR="00A555F5" w:rsidRDefault="00A555F5" w:rsidP="00F34C5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5A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231FCEC" w14:textId="77777777" w:rsidR="00F34C5A" w:rsidRPr="00F34C5A" w:rsidRDefault="00F34C5A" w:rsidP="00F34C5A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4A925" w14:textId="3C2E8E42" w:rsidR="00A555F5" w:rsidRPr="00F34C5A" w:rsidRDefault="00A555F5" w:rsidP="00F34C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26" w:history="1">
        <w:r w:rsidRPr="00F34C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830F1"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200"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07.05.2013 № 79-ФЗ </w:t>
      </w:r>
      <w:r w:rsidR="006830F1"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830F1"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нными финансовыми инструментами». </w:t>
      </w:r>
    </w:p>
    <w:p w14:paraId="7AC9A177" w14:textId="45C8BC00" w:rsidR="00DD6A6B" w:rsidRDefault="00DD6A6B" w:rsidP="00A555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6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должностей федеральной государственной гражданской службы в центральном аппарате Федеральной службы по надзору в сфере здравоохранения,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утвержден приказом Рос</w:t>
      </w:r>
      <w:r w:rsidR="00E6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здравнадзора</w:t>
      </w:r>
      <w:r w:rsidR="00E6055B" w:rsidRPr="00E6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от 10.07.2015 №</w:t>
      </w:r>
      <w:r w:rsidR="00E6055B" w:rsidRPr="00E6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4747</w:t>
      </w:r>
      <w:r w:rsidR="00E6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(см. </w:t>
      </w:r>
      <w:hyperlink r:id="rId27" w:history="1">
        <w:r w:rsidR="00E6055B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 №</w:t>
        </w:r>
        <w:r w:rsidR="006D456C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 3</w:t>
        </w:r>
      </w:hyperlink>
      <w:r w:rsidR="006D4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="00E61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613C679" w14:textId="2DAACBB2" w:rsidR="00E6121F" w:rsidRPr="002E338A" w:rsidRDefault="00E6121F" w:rsidP="00E6121F"/>
    <w:p w14:paraId="5A8C5E8A" w14:textId="77777777" w:rsidR="00E6121F" w:rsidRPr="00DD6A6B" w:rsidRDefault="00E6121F" w:rsidP="00A555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D1FDD3" w14:textId="72C0A4DA" w:rsidR="00A555F5" w:rsidRDefault="00A555F5" w:rsidP="00F34C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8" w:history="1">
        <w:r w:rsidRPr="00F34C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14:paraId="58F0DF1D" w14:textId="77777777" w:rsidR="00F34C5A" w:rsidRPr="00F34C5A" w:rsidRDefault="00F34C5A" w:rsidP="00F34C5A">
      <w:pPr>
        <w:pStyle w:val="a3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D8D8C" w14:textId="77777777" w:rsidR="00F34C5A" w:rsidRDefault="00A555F5" w:rsidP="00F34C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9" w:history="1">
        <w:r w:rsidRPr="00F34C5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6C5A10F7" w14:textId="77777777" w:rsidR="00F34C5A" w:rsidRPr="00F34C5A" w:rsidRDefault="00F34C5A" w:rsidP="00F34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B03D4" w14:textId="2DDC0289" w:rsidR="00A555F5" w:rsidRPr="00F34C5A" w:rsidRDefault="00A555F5" w:rsidP="00F34C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Гражданин, замещавший должность гражданской службы, включенную в </w:t>
      </w:r>
      <w:hyperlink r:id="rId30" w:history="1">
        <w:r w:rsidRPr="00F34C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</w:t>
      </w:r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31" w:history="1">
        <w:r w:rsidRPr="00F34C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F34C5A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устанавливаемом нормативными правовыми актами Российской Федерации.</w:t>
      </w:r>
    </w:p>
    <w:p w14:paraId="3B7858AE" w14:textId="12EEE055" w:rsidR="00A7464C" w:rsidRDefault="00A746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8A824" w14:textId="3D59E23A" w:rsidR="00292A8E" w:rsidRPr="00F6307A" w:rsidRDefault="00292A8E" w:rsidP="00A14E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527050427"/>
      <w:r w:rsidRPr="00F6307A">
        <w:rPr>
          <w:rFonts w:ascii="Times New Roman" w:hAnsi="Times New Roman" w:cs="Times New Roman"/>
          <w:b/>
          <w:bCs/>
          <w:sz w:val="24"/>
          <w:szCs w:val="24"/>
        </w:rPr>
        <w:t>Требования к служебному поведению гражданского служащего</w:t>
      </w:r>
      <w:bookmarkEnd w:id="7"/>
    </w:p>
    <w:p w14:paraId="5ADFD96A" w14:textId="119556D2" w:rsidR="00292A8E" w:rsidRPr="005F4A6A" w:rsidRDefault="00292A8E" w:rsidP="005F4A6A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Гражданский служащий обязан:</w:t>
      </w:r>
    </w:p>
    <w:p w14:paraId="03020807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14:paraId="33B6FB5F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5B6B603A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осуществлять профессиональную служебную деятельность в рамках установленной законодательством Российской Федерации компетенции</w:t>
      </w:r>
      <w:r w:rsidR="009D5C20" w:rsidRPr="005F4A6A">
        <w:rPr>
          <w:rFonts w:ascii="Times New Roman" w:hAnsi="Times New Roman" w:cs="Times New Roman"/>
          <w:sz w:val="24"/>
          <w:szCs w:val="24"/>
        </w:rPr>
        <w:t xml:space="preserve"> Росздравнадзора</w:t>
      </w:r>
      <w:r w:rsidRPr="005F4A6A">
        <w:rPr>
          <w:rFonts w:ascii="Times New Roman" w:hAnsi="Times New Roman" w:cs="Times New Roman"/>
          <w:sz w:val="24"/>
          <w:szCs w:val="24"/>
        </w:rPr>
        <w:t>;</w:t>
      </w:r>
    </w:p>
    <w:p w14:paraId="69493672" w14:textId="77777777" w:rsidR="005F4A6A" w:rsidRP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23ED6CE8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799B8CF3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соблюдать ограничения, установленные </w:t>
      </w:r>
      <w:r w:rsidR="00064D02" w:rsidRPr="005F4A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27.07.2004 № 79-ФЗ «О государственной гражданской службе Российской Федерации» </w:t>
      </w:r>
      <w:r w:rsidRPr="005F4A6A">
        <w:rPr>
          <w:rFonts w:ascii="Times New Roman" w:hAnsi="Times New Roman" w:cs="Times New Roman"/>
          <w:sz w:val="24"/>
          <w:szCs w:val="24"/>
        </w:rPr>
        <w:t>и другими федеральными законами для гражданских служащих;</w:t>
      </w:r>
    </w:p>
    <w:p w14:paraId="4B7DE11C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69A9D578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не совершать поступки, порочащие его честь и достоинство;</w:t>
      </w:r>
    </w:p>
    <w:p w14:paraId="6F065587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проявлять корректность в обращении с гражданами;</w:t>
      </w:r>
    </w:p>
    <w:p w14:paraId="147C4404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проявлять уважение к нравственным обычаям и традициям народов Российской Федерации;</w:t>
      </w:r>
    </w:p>
    <w:p w14:paraId="6CD0ED82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14:paraId="0EF62121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 согласию;</w:t>
      </w:r>
    </w:p>
    <w:p w14:paraId="3341B637" w14:textId="77777777" w:rsidR="005F4A6A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не допускать конфликтных ситуаций, способных нанести ущерб его репутации или авторитету</w:t>
      </w:r>
      <w:r w:rsidR="00F758FE" w:rsidRPr="005F4A6A">
        <w:rPr>
          <w:rFonts w:ascii="Times New Roman" w:hAnsi="Times New Roman" w:cs="Times New Roman"/>
          <w:sz w:val="24"/>
          <w:szCs w:val="24"/>
        </w:rPr>
        <w:t xml:space="preserve"> Росздравнадзора</w:t>
      </w:r>
      <w:r w:rsidRPr="005F4A6A">
        <w:rPr>
          <w:rFonts w:ascii="Times New Roman" w:hAnsi="Times New Roman" w:cs="Times New Roman"/>
          <w:sz w:val="24"/>
          <w:szCs w:val="24"/>
        </w:rPr>
        <w:t>;</w:t>
      </w:r>
    </w:p>
    <w:p w14:paraId="048D7C6B" w14:textId="7AF821F6" w:rsidR="00292A8E" w:rsidRDefault="00292A8E" w:rsidP="005F4A6A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 xml:space="preserve"> соблюдать установленные правила публичных выступлений и предоставления служебной информации.</w:t>
      </w:r>
    </w:p>
    <w:p w14:paraId="1F86220A" w14:textId="77777777" w:rsidR="005F4A6A" w:rsidRPr="005F4A6A" w:rsidRDefault="005F4A6A" w:rsidP="005F4A6A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AD9CE" w14:textId="3D3D3BCE" w:rsidR="00292A8E" w:rsidRPr="005F4A6A" w:rsidRDefault="00292A8E" w:rsidP="005F4A6A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6A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гражданской службы кат</w:t>
      </w:r>
      <w:r w:rsidR="00365CA6" w:rsidRPr="005F4A6A">
        <w:rPr>
          <w:rFonts w:ascii="Times New Roman" w:hAnsi="Times New Roman" w:cs="Times New Roman"/>
          <w:sz w:val="24"/>
          <w:szCs w:val="24"/>
        </w:rPr>
        <w:t>егории «руководители»</w:t>
      </w:r>
      <w:r w:rsidRPr="005F4A6A">
        <w:rPr>
          <w:rFonts w:ascii="Times New Roman" w:hAnsi="Times New Roman" w:cs="Times New Roman"/>
          <w:sz w:val="24"/>
          <w:szCs w:val="24"/>
        </w:rPr>
        <w:t>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14:paraId="7120DD8A" w14:textId="5C329800" w:rsidR="00A7464C" w:rsidRPr="006E222D" w:rsidRDefault="00292A8E" w:rsidP="00292A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22D">
        <w:rPr>
          <w:rFonts w:ascii="Times New Roman" w:hAnsi="Times New Roman" w:cs="Times New Roman"/>
          <w:b/>
          <w:sz w:val="24"/>
          <w:szCs w:val="24"/>
        </w:rPr>
        <w:t xml:space="preserve">Этические нормы и правила служебного поведения гражданских служащих </w:t>
      </w:r>
      <w:r w:rsidR="006E222D" w:rsidRPr="006E222D">
        <w:rPr>
          <w:rFonts w:ascii="Times New Roman" w:hAnsi="Times New Roman" w:cs="Times New Roman"/>
          <w:b/>
          <w:sz w:val="24"/>
          <w:szCs w:val="24"/>
        </w:rPr>
        <w:t xml:space="preserve">Росздравнадзора </w:t>
      </w:r>
      <w:r w:rsidRPr="006E222D">
        <w:rPr>
          <w:rFonts w:ascii="Times New Roman" w:hAnsi="Times New Roman" w:cs="Times New Roman"/>
          <w:b/>
          <w:sz w:val="24"/>
          <w:szCs w:val="24"/>
        </w:rPr>
        <w:t xml:space="preserve">для достойного выполнения ими своей профессиональной </w:t>
      </w:r>
      <w:r w:rsidR="006E222D" w:rsidRPr="006E222D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деятельности, а также содействия</w:t>
      </w:r>
      <w:r w:rsidRPr="006E222D">
        <w:rPr>
          <w:rFonts w:ascii="Times New Roman" w:hAnsi="Times New Roman" w:cs="Times New Roman"/>
          <w:b/>
          <w:sz w:val="24"/>
          <w:szCs w:val="24"/>
        </w:rPr>
        <w:t xml:space="preserve"> укреплению авторитета гражданских служащих, доверия граждан к госуд</w:t>
      </w:r>
      <w:r w:rsidR="006E222D">
        <w:rPr>
          <w:rFonts w:ascii="Times New Roman" w:hAnsi="Times New Roman" w:cs="Times New Roman"/>
          <w:b/>
          <w:sz w:val="24"/>
          <w:szCs w:val="24"/>
        </w:rPr>
        <w:t>арственным органам и обеспечения</w:t>
      </w:r>
      <w:r w:rsidRPr="006E222D">
        <w:rPr>
          <w:rFonts w:ascii="Times New Roman" w:hAnsi="Times New Roman" w:cs="Times New Roman"/>
          <w:b/>
          <w:sz w:val="24"/>
          <w:szCs w:val="24"/>
        </w:rPr>
        <w:t xml:space="preserve"> единых норм поведения гражданских служащих установлены </w:t>
      </w:r>
      <w:r w:rsidR="00962A44" w:rsidRPr="00962A44">
        <w:rPr>
          <w:rFonts w:ascii="Times New Roman" w:hAnsi="Times New Roman" w:cs="Times New Roman"/>
          <w:b/>
          <w:sz w:val="24"/>
          <w:szCs w:val="24"/>
        </w:rPr>
        <w:t>Кодекс</w:t>
      </w:r>
      <w:r w:rsidR="00962A44">
        <w:rPr>
          <w:rFonts w:ascii="Times New Roman" w:hAnsi="Times New Roman" w:cs="Times New Roman"/>
          <w:b/>
          <w:sz w:val="24"/>
          <w:szCs w:val="24"/>
        </w:rPr>
        <w:t>ом</w:t>
      </w:r>
      <w:r w:rsidR="00962A44" w:rsidRPr="00962A44">
        <w:rPr>
          <w:rFonts w:ascii="Times New Roman" w:hAnsi="Times New Roman" w:cs="Times New Roman"/>
          <w:b/>
          <w:sz w:val="24"/>
          <w:szCs w:val="24"/>
        </w:rPr>
        <w:t xml:space="preserve"> этики и служебного поведения федеральных государственных гражданских служащих центрального аппарата </w:t>
      </w:r>
      <w:r w:rsidR="00962A44">
        <w:rPr>
          <w:rFonts w:ascii="Times New Roman" w:hAnsi="Times New Roman" w:cs="Times New Roman"/>
          <w:b/>
          <w:sz w:val="24"/>
          <w:szCs w:val="24"/>
        </w:rPr>
        <w:br/>
      </w:r>
      <w:r w:rsidR="00962A44" w:rsidRPr="00962A44">
        <w:rPr>
          <w:rFonts w:ascii="Times New Roman" w:hAnsi="Times New Roman" w:cs="Times New Roman"/>
          <w:b/>
          <w:sz w:val="24"/>
          <w:szCs w:val="24"/>
        </w:rPr>
        <w:t xml:space="preserve">и территориальных органов Федеральной службы по надзору в сфере здравоохранения </w:t>
      </w:r>
      <w:r w:rsidR="009E4476" w:rsidRPr="006E222D">
        <w:rPr>
          <w:rFonts w:ascii="Times New Roman" w:hAnsi="Times New Roman" w:cs="Times New Roman"/>
          <w:b/>
          <w:sz w:val="24"/>
          <w:szCs w:val="24"/>
        </w:rPr>
        <w:t>(</w:t>
      </w:r>
      <w:r w:rsidR="00962A44">
        <w:rPr>
          <w:rFonts w:ascii="Times New Roman" w:hAnsi="Times New Roman" w:cs="Times New Roman"/>
          <w:b/>
          <w:sz w:val="24"/>
          <w:szCs w:val="24"/>
        </w:rPr>
        <w:t xml:space="preserve">см. </w:t>
      </w:r>
      <w:hyperlink r:id="rId32" w:history="1">
        <w:r w:rsidR="00B35AE2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 № 4</w:t>
        </w:r>
      </w:hyperlink>
      <w:r w:rsidRPr="006E222D">
        <w:rPr>
          <w:rFonts w:ascii="Times New Roman" w:hAnsi="Times New Roman" w:cs="Times New Roman"/>
          <w:b/>
          <w:sz w:val="24"/>
          <w:szCs w:val="24"/>
        </w:rPr>
        <w:t>).</w:t>
      </w:r>
    </w:p>
    <w:p w14:paraId="45ACF550" w14:textId="642095C6" w:rsidR="00292A8E" w:rsidRDefault="00292A8E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F641D2" w14:textId="77777777" w:rsidR="00663F41" w:rsidRPr="00F6307A" w:rsidRDefault="00663F41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386F3A" w14:textId="546242CC" w:rsidR="00292A8E" w:rsidRPr="00F6307A" w:rsidRDefault="00292A8E" w:rsidP="0029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7A">
        <w:rPr>
          <w:rFonts w:ascii="Times New Roman" w:hAnsi="Times New Roman" w:cs="Times New Roman"/>
          <w:b/>
          <w:sz w:val="24"/>
          <w:szCs w:val="24"/>
        </w:rPr>
        <w:t>Указом Президента Р</w:t>
      </w:r>
      <w:r w:rsidR="00424000" w:rsidRPr="00F6307A">
        <w:rPr>
          <w:rFonts w:ascii="Times New Roman" w:hAnsi="Times New Roman" w:cs="Times New Roman"/>
          <w:b/>
          <w:sz w:val="24"/>
          <w:szCs w:val="24"/>
        </w:rPr>
        <w:t>оссийской Федерации</w:t>
      </w:r>
      <w:r w:rsidRPr="00F6307A">
        <w:rPr>
          <w:rFonts w:ascii="Times New Roman" w:hAnsi="Times New Roman" w:cs="Times New Roman"/>
          <w:b/>
          <w:sz w:val="24"/>
          <w:szCs w:val="24"/>
        </w:rPr>
        <w:t xml:space="preserve"> от 12.08.2002 № 885 утверждены общие принципы служебного пов</w:t>
      </w:r>
      <w:r w:rsidR="006E222D">
        <w:rPr>
          <w:rFonts w:ascii="Times New Roman" w:hAnsi="Times New Roman" w:cs="Times New Roman"/>
          <w:b/>
          <w:sz w:val="24"/>
          <w:szCs w:val="24"/>
        </w:rPr>
        <w:t xml:space="preserve">едения государственных служащих </w:t>
      </w:r>
      <w:r w:rsidR="00E52F3C">
        <w:rPr>
          <w:rFonts w:ascii="Times New Roman" w:hAnsi="Times New Roman" w:cs="Times New Roman"/>
          <w:b/>
          <w:sz w:val="24"/>
          <w:szCs w:val="24"/>
        </w:rPr>
        <w:br/>
      </w:r>
      <w:r w:rsidR="00F82351" w:rsidRPr="00F6307A">
        <w:rPr>
          <w:rFonts w:ascii="Times New Roman" w:hAnsi="Times New Roman" w:cs="Times New Roman"/>
          <w:b/>
          <w:sz w:val="24"/>
          <w:szCs w:val="24"/>
        </w:rPr>
        <w:t>(</w:t>
      </w:r>
      <w:r w:rsidR="00E52F3C">
        <w:rPr>
          <w:rFonts w:ascii="Times New Roman" w:hAnsi="Times New Roman" w:cs="Times New Roman"/>
          <w:b/>
          <w:sz w:val="24"/>
          <w:szCs w:val="24"/>
        </w:rPr>
        <w:t xml:space="preserve">см. </w:t>
      </w:r>
      <w:hyperlink r:id="rId33" w:history="1">
        <w:r w:rsidR="00F82351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</w:t>
        </w:r>
        <w:r w:rsidR="00C477BA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 №</w:t>
        </w:r>
        <w:r w:rsidR="00B35AE2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 5</w:t>
        </w:r>
      </w:hyperlink>
      <w:r w:rsidRPr="00F6307A">
        <w:rPr>
          <w:rFonts w:ascii="Times New Roman" w:hAnsi="Times New Roman" w:cs="Times New Roman"/>
          <w:b/>
          <w:sz w:val="24"/>
          <w:szCs w:val="24"/>
        </w:rPr>
        <w:t>)</w:t>
      </w:r>
      <w:r w:rsidR="00E52F3C">
        <w:rPr>
          <w:rFonts w:ascii="Times New Roman" w:hAnsi="Times New Roman" w:cs="Times New Roman"/>
          <w:b/>
          <w:sz w:val="24"/>
          <w:szCs w:val="24"/>
        </w:rPr>
        <w:t>.</w:t>
      </w:r>
    </w:p>
    <w:p w14:paraId="542DA483" w14:textId="59F62C30" w:rsidR="00292A8E" w:rsidRPr="00F6307A" w:rsidRDefault="00292A8E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18883" w14:textId="6500C482" w:rsidR="00AC3B79" w:rsidRPr="00A14E37" w:rsidRDefault="00AC3B79" w:rsidP="00A14E3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527050428"/>
      <w:r w:rsidRPr="00A14E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Коррупция</w:t>
      </w:r>
      <w:bookmarkEnd w:id="8"/>
    </w:p>
    <w:p w14:paraId="4E7DBA49" w14:textId="77777777" w:rsidR="00AC3B79" w:rsidRPr="00F6307A" w:rsidRDefault="00AC3B79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6AC331" w14:textId="119B9622" w:rsidR="003B160A" w:rsidRPr="00F6307A" w:rsidRDefault="00365CA6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07A">
        <w:rPr>
          <w:rFonts w:ascii="Times New Roman" w:hAnsi="Times New Roman" w:cs="Times New Roman"/>
          <w:b/>
          <w:sz w:val="24"/>
          <w:szCs w:val="24"/>
        </w:rPr>
        <w:t>К</w:t>
      </w:r>
      <w:r w:rsidR="003B160A" w:rsidRPr="00F6307A">
        <w:rPr>
          <w:rFonts w:ascii="Times New Roman" w:hAnsi="Times New Roman" w:cs="Times New Roman"/>
          <w:b/>
          <w:sz w:val="24"/>
          <w:szCs w:val="24"/>
        </w:rPr>
        <w:t>оррупция</w:t>
      </w:r>
      <w:bookmarkStart w:id="9" w:name="Par1"/>
      <w:bookmarkEnd w:id="9"/>
      <w:r w:rsidR="003B160A" w:rsidRPr="00F63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60A" w:rsidRPr="00F6307A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деяний, указанных деяний , от имени или в интересах юридического лица;</w:t>
      </w:r>
    </w:p>
    <w:p w14:paraId="0CF60D00" w14:textId="77777777" w:rsidR="00AC3B79" w:rsidRPr="00F6307A" w:rsidRDefault="00AC3B79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782EC" w14:textId="4F465FFD" w:rsidR="003B160A" w:rsidRPr="00F6307A" w:rsidRDefault="00BA144F" w:rsidP="008A69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527050429"/>
      <w:r>
        <w:rPr>
          <w:rFonts w:ascii="Times New Roman" w:hAnsi="Times New Roman" w:cs="Times New Roman"/>
          <w:b/>
          <w:bCs/>
          <w:sz w:val="24"/>
          <w:szCs w:val="24"/>
        </w:rPr>
        <w:t>Обязанность гражданских</w:t>
      </w:r>
      <w:r w:rsidR="003B160A" w:rsidRPr="00F6307A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 уведомлять об обращениях в целях склонения к совершению коррупционных правонарушений</w:t>
      </w:r>
      <w:bookmarkEnd w:id="10"/>
    </w:p>
    <w:p w14:paraId="75D67C6F" w14:textId="77777777" w:rsidR="003B160A" w:rsidRPr="00F6307A" w:rsidRDefault="003B160A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70B352" w14:textId="2D3843A1" w:rsidR="003B160A" w:rsidRDefault="009738C5" w:rsidP="008A698E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"/>
      <w:bookmarkEnd w:id="11"/>
      <w:r w:rsidRPr="008A698E">
        <w:rPr>
          <w:rFonts w:ascii="Times New Roman" w:hAnsi="Times New Roman" w:cs="Times New Roman"/>
          <w:sz w:val="24"/>
          <w:szCs w:val="24"/>
        </w:rPr>
        <w:t>Гражданский</w:t>
      </w:r>
      <w:r w:rsidR="003B160A" w:rsidRPr="008A698E">
        <w:rPr>
          <w:rFonts w:ascii="Times New Roman" w:hAnsi="Times New Roman" w:cs="Times New Roman"/>
          <w:sz w:val="24"/>
          <w:szCs w:val="24"/>
        </w:rPr>
        <w:t xml:space="preserve">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11788DFE" w14:textId="77777777" w:rsidR="008A698E" w:rsidRPr="008A698E" w:rsidRDefault="008A698E" w:rsidP="008A698E">
      <w:pPr>
        <w:pStyle w:val="a3"/>
        <w:autoSpaceDE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635AB046" w14:textId="77777777" w:rsidR="008A698E" w:rsidRPr="008A698E" w:rsidRDefault="003B160A" w:rsidP="008A698E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2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8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</w:t>
      </w:r>
      <w:r w:rsidR="00D67804" w:rsidRPr="008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ражданского </w:t>
      </w:r>
      <w:r w:rsidRPr="008A698E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служащего.</w:t>
      </w:r>
    </w:p>
    <w:p w14:paraId="58EC0B5C" w14:textId="77777777" w:rsidR="008A698E" w:rsidRPr="008A698E" w:rsidRDefault="008A698E" w:rsidP="008A698E">
      <w:pPr>
        <w:pStyle w:val="a3"/>
        <w:autoSpaceDE w:val="0"/>
        <w:autoSpaceDN w:val="0"/>
        <w:adjustRightInd w:val="0"/>
        <w:spacing w:before="22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1B377" w14:textId="61E091ED" w:rsidR="00352457" w:rsidRPr="00352457" w:rsidRDefault="003B160A" w:rsidP="0035245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8E">
        <w:rPr>
          <w:rFonts w:ascii="Times New Roman" w:hAnsi="Times New Roman" w:cs="Times New Roman"/>
          <w:sz w:val="24"/>
          <w:szCs w:val="24"/>
        </w:rPr>
        <w:t>Невыполнение г</w:t>
      </w:r>
      <w:r w:rsidR="00323348" w:rsidRPr="008A698E">
        <w:rPr>
          <w:rFonts w:ascii="Times New Roman" w:hAnsi="Times New Roman" w:cs="Times New Roman"/>
          <w:sz w:val="24"/>
          <w:szCs w:val="24"/>
        </w:rPr>
        <w:t>ражданским</w:t>
      </w:r>
      <w:r w:rsidRPr="008A698E">
        <w:rPr>
          <w:rFonts w:ascii="Times New Roman" w:hAnsi="Times New Roman" w:cs="Times New Roman"/>
          <w:sz w:val="24"/>
          <w:szCs w:val="24"/>
        </w:rPr>
        <w:t xml:space="preserve"> служащим должностной (служебной</w:t>
      </w:r>
      <w:r w:rsidR="00817D57" w:rsidRPr="008A698E">
        <w:rPr>
          <w:rFonts w:ascii="Times New Roman" w:hAnsi="Times New Roman" w:cs="Times New Roman"/>
          <w:sz w:val="24"/>
          <w:szCs w:val="24"/>
        </w:rPr>
        <w:t>) обязанности по</w:t>
      </w:r>
      <w:r w:rsidRPr="008A698E">
        <w:rPr>
          <w:rFonts w:ascii="Times New Roman" w:hAnsi="Times New Roman" w:cs="Times New Roman"/>
          <w:sz w:val="24"/>
          <w:szCs w:val="24"/>
        </w:rPr>
        <w:t xml:space="preserve"> </w:t>
      </w:r>
      <w:r w:rsidR="00817D57" w:rsidRPr="008A698E">
        <w:rPr>
          <w:rFonts w:ascii="Times New Roman" w:hAnsi="Times New Roman" w:cs="Times New Roman"/>
          <w:sz w:val="24"/>
          <w:szCs w:val="24"/>
        </w:rPr>
        <w:t>уведомлению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8A698E">
        <w:rPr>
          <w:rFonts w:ascii="Times New Roman" w:hAnsi="Times New Roman" w:cs="Times New Roman"/>
          <w:sz w:val="24"/>
          <w:szCs w:val="24"/>
        </w:rPr>
        <w:t>, является правонарушением, влекущим его увольнение с г</w:t>
      </w:r>
      <w:r w:rsidR="00323348" w:rsidRPr="008A698E">
        <w:rPr>
          <w:rFonts w:ascii="Times New Roman" w:hAnsi="Times New Roman" w:cs="Times New Roman"/>
          <w:sz w:val="24"/>
          <w:szCs w:val="24"/>
        </w:rPr>
        <w:t>ражданской</w:t>
      </w:r>
      <w:r w:rsidRPr="008A698E">
        <w:rPr>
          <w:rFonts w:ascii="Times New Roman" w:hAnsi="Times New Roman" w:cs="Times New Roman"/>
          <w:sz w:val="24"/>
          <w:szCs w:val="24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14:paraId="1CB59CEB" w14:textId="77777777" w:rsidR="00352457" w:rsidRPr="00352457" w:rsidRDefault="00352457" w:rsidP="00352457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9931C" w14:textId="340A0A89" w:rsidR="003B160A" w:rsidRPr="00352457" w:rsidRDefault="00323348" w:rsidP="00352457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45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служащий</w:t>
      </w:r>
      <w:r w:rsidR="003B160A" w:rsidRPr="00352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</w:t>
      </w:r>
      <w:r w:rsidR="003B160A" w:rsidRPr="003524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защитой государства в соответствии с законодательством Российской Федерации.</w:t>
      </w:r>
    </w:p>
    <w:p w14:paraId="6553C677" w14:textId="77777777" w:rsidR="003A13F8" w:rsidRDefault="003A13F8" w:rsidP="00206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F1A636" w14:textId="77777777" w:rsidR="003A13F8" w:rsidRDefault="003A13F8" w:rsidP="00206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23D6F" w14:textId="77777777" w:rsidR="003A13F8" w:rsidRDefault="003A13F8" w:rsidP="00206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6D43BA" w14:textId="78826435" w:rsidR="003B160A" w:rsidRPr="00A435A9" w:rsidRDefault="00352457" w:rsidP="00206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="00CF119A" w:rsidRP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Процедура уведомления гражданскими служащими Росздравнадзора о фактах обращения к ним в целях склонения к совершению коррупционных правонарушений, а также регистрации таких уведомлений и организа</w:t>
      </w:r>
      <w:r w:rsid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ции проверки содержащихся в них </w:t>
      </w:r>
      <w:r w:rsidR="00CF119A" w:rsidRP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сведений установлена приказом Росздравнадзора от 22.07.2013 № 3349-Пр/13 </w:t>
      </w:r>
      <w:r w:rsid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119A" w:rsidRP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 порядке уведомления федеральным государственным гражданским служащим Федеральной службы по надзору в сфере здравоохранения представителя нанимателя о фактах обращения в целях склонения к совершению коррупционных правонарушений» </w:t>
      </w:r>
      <w:r w:rsidR="00206E59" w:rsidRP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(см. </w:t>
      </w:r>
      <w:hyperlink r:id="rId34" w:history="1">
        <w:r w:rsidR="00B35AE2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Приложение № 6</w:t>
        </w:r>
      </w:hyperlink>
      <w:r w:rsidR="00A43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4CCC3D5E" w14:textId="6D23829D" w:rsidR="003B160A" w:rsidRDefault="003B160A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C9122" w14:textId="77777777" w:rsidR="006D1423" w:rsidRPr="00524639" w:rsidRDefault="006D1423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B104C" w14:textId="7F074BA3" w:rsidR="003B160A" w:rsidRPr="00524639" w:rsidRDefault="003B160A" w:rsidP="00365C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527050430"/>
      <w:r w:rsidRPr="00524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Конфликт интересов</w:t>
      </w:r>
      <w:bookmarkEnd w:id="12"/>
    </w:p>
    <w:p w14:paraId="1F83BF26" w14:textId="77777777" w:rsidR="00AC3B79" w:rsidRPr="00524639" w:rsidRDefault="00AC3B79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AE3F56" w14:textId="77777777" w:rsidR="00235F0C" w:rsidRDefault="003B160A" w:rsidP="00235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11"/>
      <w:bookmarkEnd w:id="13"/>
      <w:r w:rsidRPr="0074040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524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конфликтом интересов </w:t>
      </w:r>
      <w:r w:rsidRPr="00524639">
        <w:rPr>
          <w:rFonts w:ascii="Times New Roman" w:hAnsi="Times New Roman" w:cs="Times New Roman"/>
          <w:color w:val="000000" w:themeColor="text1"/>
          <w:sz w:val="24"/>
          <w:szCs w:val="24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6B7D7FDA" w14:textId="77777777" w:rsidR="00235F0C" w:rsidRDefault="00235F0C" w:rsidP="00235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FE972" w14:textId="4DC0760C" w:rsidR="003B160A" w:rsidRPr="00524639" w:rsidRDefault="00891B0B" w:rsidP="00235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B160A" w:rsidRPr="00524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</w:t>
      </w:r>
      <w:r w:rsidR="003B160A" w:rsidRPr="00524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личной заинтересованностью</w:t>
      </w:r>
      <w:r w:rsidR="003B160A" w:rsidRPr="00524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 д</w:t>
      </w:r>
      <w:r w:rsidRPr="00891B0B">
        <w:rPr>
          <w:rFonts w:ascii="Times New Roman" w:hAnsi="Times New Roman" w:cs="Times New Roman"/>
          <w:color w:val="000000" w:themeColor="text1"/>
          <w:sz w:val="24"/>
          <w:szCs w:val="24"/>
        </w:rPr>
        <w:t>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B160A" w:rsidRPr="00524639">
        <w:rPr>
          <w:rFonts w:ascii="Times New Roman" w:hAnsi="Times New Roman" w:cs="Times New Roman"/>
          <w:color w:val="000000" w:themeColor="text1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r w:rsidRPr="00891B0B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замещающее</w:t>
      </w:r>
      <w:r w:rsidRPr="00891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</w:t>
      </w:r>
      <w:r w:rsidR="003B160A" w:rsidRPr="00524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D0FF70A" w14:textId="570D156A" w:rsidR="003B160A" w:rsidRPr="00614B1E" w:rsidRDefault="003B160A" w:rsidP="003B16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Обязанность принимать меры по предотвращению и урегулированию конфликта интересов возлагае</w:t>
      </w:r>
      <w:r w:rsidR="00614B1E" w:rsidRPr="00614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тся на г</w:t>
      </w:r>
      <w:r w:rsidR="00776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ражданских</w:t>
      </w:r>
      <w:r w:rsidR="00614B1E" w:rsidRPr="00614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служащих.</w:t>
      </w:r>
    </w:p>
    <w:p w14:paraId="07E311E1" w14:textId="77777777" w:rsidR="003B160A" w:rsidRDefault="003B160A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71C85" w14:textId="77777777" w:rsidR="00614B1E" w:rsidRPr="00524639" w:rsidRDefault="00614B1E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19152" w14:textId="565D5DF0" w:rsidR="003B160A" w:rsidRPr="00524639" w:rsidRDefault="003B160A" w:rsidP="00A14E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527050431"/>
      <w:r w:rsidRPr="00524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предотвращения и урегулирования конфликта интересов</w:t>
      </w:r>
      <w:bookmarkEnd w:id="14"/>
    </w:p>
    <w:p w14:paraId="7D0C3F1C" w14:textId="77777777" w:rsidR="003B160A" w:rsidRPr="00524639" w:rsidRDefault="003B160A" w:rsidP="003B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85A05" w14:textId="0CF2FCA4" w:rsidR="003B160A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</w:t>
      </w:r>
      <w:r w:rsidR="005E0B88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обязано принимать меры по недопущению любой возможности возникновения конфликта интересов.</w:t>
      </w:r>
    </w:p>
    <w:p w14:paraId="419F8EAC" w14:textId="77777777" w:rsidR="00336F36" w:rsidRPr="00336F36" w:rsidRDefault="00336F36" w:rsidP="00336F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24EA7" w14:textId="6C1DA2F6" w:rsidR="003B160A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</w:t>
      </w:r>
      <w:r w:rsidR="005E0B88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r w:rsidRPr="0033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только ему станет об этом известно.</w:t>
      </w:r>
      <w:r w:rsidR="00AC3B79" w:rsidRPr="0033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70FADEE" w14:textId="77777777" w:rsidR="00336F36" w:rsidRPr="00336F36" w:rsidRDefault="00336F36" w:rsidP="00336F36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F8377D" w14:textId="77777777" w:rsidR="00336F36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нанимателя (работодатель), если ему стало известно о возникновении у лица, </w:t>
      </w:r>
      <w:r w:rsidR="00043F99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замещающего должность, замещение которой предусматривает обязанность </w:t>
      </w:r>
      <w:r w:rsidR="00043F99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принимать меры по предотвращению и урегулированию конфликта интересов, 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15989CFE" w14:textId="77777777" w:rsidR="00336F36" w:rsidRPr="00336F36" w:rsidRDefault="00336F36" w:rsidP="00336F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963A4" w14:textId="77777777" w:rsidR="00336F36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или урегулирование конфликта интересов может состоять в изменении должностного</w:t>
      </w:r>
      <w:r w:rsidR="00043F99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служебного положения лица 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14:paraId="37BD7926" w14:textId="77777777" w:rsidR="00336F36" w:rsidRPr="00336F36" w:rsidRDefault="00336F36" w:rsidP="00336F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DCD34" w14:textId="77777777" w:rsidR="00336F36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и урегулирование конфликта интересов</w:t>
      </w:r>
      <w:r w:rsidR="00043F99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осуществляются путем отвода или самоотвода </w:t>
      </w:r>
      <w:r w:rsidR="00043F99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замещающего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и порядке, предусмотренных законодательством Российской Федерации.</w:t>
      </w:r>
    </w:p>
    <w:p w14:paraId="474665B9" w14:textId="77777777" w:rsidR="00336F36" w:rsidRPr="00336F36" w:rsidRDefault="00336F36" w:rsidP="00336F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A54D8" w14:textId="77777777" w:rsidR="00336F36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Непринятие лицом, </w:t>
      </w:r>
      <w:r w:rsidR="001B225C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</w:t>
      </w:r>
      <w:r w:rsidRPr="0033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влекущим увольнение 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указанного лица в соответствии с законода</w:t>
      </w:r>
      <w:r w:rsidR="001B225C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Федерации.</w:t>
      </w:r>
    </w:p>
    <w:p w14:paraId="39FEE92E" w14:textId="77777777" w:rsidR="00336F36" w:rsidRPr="00336F36" w:rsidRDefault="00336F36" w:rsidP="00336F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5D3CB" w14:textId="20D4489D" w:rsidR="003B160A" w:rsidRPr="00336F36" w:rsidRDefault="003B160A" w:rsidP="00336F36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лицо, </w:t>
      </w:r>
      <w:r w:rsidR="00FD156A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="008466F2" w:rsidRPr="0033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 законодательством.</w:t>
      </w:r>
    </w:p>
    <w:p w14:paraId="4D52E77A" w14:textId="00870825" w:rsidR="00292A8E" w:rsidRPr="00524639" w:rsidRDefault="00292A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A5E62" w14:textId="375F43B9" w:rsidR="00292A8E" w:rsidRPr="00A14E37" w:rsidRDefault="00292A8E" w:rsidP="00A14E3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_Toc527050432"/>
      <w:r w:rsidRPr="00A14E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Служебная дисциплина на гражданской службе</w:t>
      </w:r>
      <w:bookmarkEnd w:id="15"/>
    </w:p>
    <w:p w14:paraId="658BB957" w14:textId="77777777" w:rsidR="00B407D3" w:rsidRPr="00524639" w:rsidRDefault="00B407D3" w:rsidP="00365CA6">
      <w:pPr>
        <w:pStyle w:val="Default"/>
        <w:jc w:val="center"/>
        <w:rPr>
          <w:color w:val="000000" w:themeColor="text1"/>
        </w:rPr>
      </w:pPr>
    </w:p>
    <w:p w14:paraId="1EDD47D4" w14:textId="77777777" w:rsidR="006F440D" w:rsidRPr="007C227D" w:rsidRDefault="00292A8E" w:rsidP="00354E66">
      <w:pPr>
        <w:pStyle w:val="Default"/>
        <w:ind w:firstLine="709"/>
        <w:jc w:val="both"/>
        <w:rPr>
          <w:color w:val="000000" w:themeColor="text1"/>
        </w:rPr>
      </w:pPr>
      <w:r w:rsidRPr="007C227D">
        <w:rPr>
          <w:b/>
          <w:color w:val="000000" w:themeColor="text1"/>
        </w:rPr>
        <w:t>Служебная дисциплина на гражданской службе</w:t>
      </w:r>
      <w:r w:rsidRPr="007C227D">
        <w:rPr>
          <w:color w:val="000000" w:themeColor="text1"/>
        </w:rPr>
        <w:t xml:space="preserve"> - обязательное для гражданских служащих соблюдение служебного распорядка государственного органа и должностного регламента, установленных в соответствии с </w:t>
      </w:r>
      <w:r w:rsidR="00064D02" w:rsidRPr="007C227D">
        <w:rPr>
          <w:color w:val="000000" w:themeColor="text1"/>
        </w:rPr>
        <w:t xml:space="preserve">Федеральным законом от 27.07.2004 </w:t>
      </w:r>
      <w:r w:rsidR="00D96CCB" w:rsidRPr="007C227D">
        <w:rPr>
          <w:color w:val="000000" w:themeColor="text1"/>
        </w:rPr>
        <w:br/>
      </w:r>
      <w:r w:rsidR="00064D02" w:rsidRPr="007C227D">
        <w:rPr>
          <w:color w:val="000000" w:themeColor="text1"/>
        </w:rPr>
        <w:t>№ 79-ФЗ «О государственной гражданской службе Российской Федерации»</w:t>
      </w:r>
      <w:r w:rsidRPr="007C227D">
        <w:rPr>
          <w:color w:val="000000" w:themeColor="text1"/>
        </w:rPr>
        <w:t xml:space="preserve">, другими федеральными законами, иными нормативными правовыми актами, нормативными актами государственного органа и со служебным контрактом. </w:t>
      </w:r>
    </w:p>
    <w:p w14:paraId="23414ABB" w14:textId="4C6C5C4A" w:rsidR="00292A8E" w:rsidRPr="007C227D" w:rsidRDefault="00292A8E" w:rsidP="00354E66">
      <w:pPr>
        <w:pStyle w:val="Default"/>
        <w:ind w:firstLine="709"/>
        <w:jc w:val="both"/>
        <w:rPr>
          <w:color w:val="000000" w:themeColor="text1"/>
        </w:rPr>
      </w:pPr>
      <w:r w:rsidRPr="007C227D">
        <w:rPr>
          <w:color w:val="000000" w:themeColor="text1"/>
        </w:rPr>
        <w:t xml:space="preserve">Представитель нанимателя в соответствии с </w:t>
      </w:r>
      <w:r w:rsidR="006F440D" w:rsidRPr="007C227D">
        <w:rPr>
          <w:color w:val="000000" w:themeColor="text1"/>
        </w:rPr>
        <w:t>Федеральным законом от 27.07.2004 №</w:t>
      </w:r>
      <w:r w:rsidR="00970736">
        <w:rPr>
          <w:color w:val="000000" w:themeColor="text1"/>
        </w:rPr>
        <w:t> </w:t>
      </w:r>
      <w:r w:rsidR="006F440D" w:rsidRPr="007C227D">
        <w:rPr>
          <w:color w:val="000000" w:themeColor="text1"/>
        </w:rPr>
        <w:t>79-ФЗ «О государственной гражданской службе Российской Федерации»</w:t>
      </w:r>
      <w:r w:rsidRPr="007C227D">
        <w:rPr>
          <w:color w:val="000000" w:themeColor="text1"/>
        </w:rPr>
        <w:t xml:space="preserve">, другими федеральными законами, иными нормативными правовыми актами о гражданской службе, нормативными актами государственного органа и со служебным контрактом обязан создавать условия, необходимые для соблюдения гражданскими служащими служебной дисциплины. </w:t>
      </w:r>
    </w:p>
    <w:p w14:paraId="2F5E5A0E" w14:textId="77777777" w:rsidR="00231D9D" w:rsidRPr="00524639" w:rsidRDefault="00231D9D" w:rsidP="00292A8E">
      <w:pPr>
        <w:pStyle w:val="Default"/>
        <w:rPr>
          <w:i/>
          <w:color w:val="000000" w:themeColor="text1"/>
        </w:rPr>
      </w:pPr>
    </w:p>
    <w:p w14:paraId="1ADCB93C" w14:textId="3AD14492" w:rsidR="00292A8E" w:rsidRDefault="00354E66" w:rsidP="00354E66">
      <w:pPr>
        <w:pStyle w:val="Default"/>
        <w:ind w:firstLine="709"/>
        <w:jc w:val="both"/>
        <w:rPr>
          <w:b/>
          <w:color w:val="000000" w:themeColor="text1"/>
        </w:rPr>
      </w:pPr>
      <w:r w:rsidRPr="00180534">
        <w:rPr>
          <w:b/>
          <w:color w:val="000000" w:themeColor="text1"/>
        </w:rPr>
        <w:t xml:space="preserve">Режим службы и отдыха </w:t>
      </w:r>
      <w:r w:rsidR="00602FF2" w:rsidRPr="00180534">
        <w:rPr>
          <w:b/>
          <w:color w:val="000000" w:themeColor="text1"/>
        </w:rPr>
        <w:t xml:space="preserve">гражданских служащих Росздравнадзора </w:t>
      </w:r>
      <w:r w:rsidRPr="00180534">
        <w:rPr>
          <w:b/>
          <w:color w:val="000000" w:themeColor="text1"/>
        </w:rPr>
        <w:t xml:space="preserve">регламентирован </w:t>
      </w:r>
      <w:r w:rsidR="00602FF2" w:rsidRPr="00180534">
        <w:rPr>
          <w:b/>
          <w:color w:val="000000" w:themeColor="text1"/>
        </w:rPr>
        <w:t>Служебным распорядком</w:t>
      </w:r>
      <w:r w:rsidR="00231D9D" w:rsidRPr="00180534">
        <w:rPr>
          <w:b/>
          <w:color w:val="000000" w:themeColor="text1"/>
        </w:rPr>
        <w:t xml:space="preserve"> Федеральной службы по надзору в сфере здравоохранения, утвержден</w:t>
      </w:r>
      <w:r w:rsidR="00602FF2" w:rsidRPr="00180534">
        <w:rPr>
          <w:b/>
          <w:color w:val="000000" w:themeColor="text1"/>
        </w:rPr>
        <w:t>ным</w:t>
      </w:r>
      <w:r w:rsidR="00231D9D" w:rsidRPr="00180534">
        <w:rPr>
          <w:b/>
          <w:color w:val="000000" w:themeColor="text1"/>
        </w:rPr>
        <w:t xml:space="preserve"> </w:t>
      </w:r>
      <w:r w:rsidR="008B69D1" w:rsidRPr="00180534">
        <w:rPr>
          <w:b/>
          <w:color w:val="000000" w:themeColor="text1"/>
        </w:rPr>
        <w:t>приказом Росздравнадзора от 08.10.2013</w:t>
      </w:r>
      <w:r w:rsidR="003D7234">
        <w:rPr>
          <w:b/>
          <w:color w:val="000000" w:themeColor="text1"/>
        </w:rPr>
        <w:br/>
      </w:r>
      <w:r w:rsidR="008B69D1" w:rsidRPr="00180534">
        <w:rPr>
          <w:b/>
          <w:color w:val="000000" w:themeColor="text1"/>
        </w:rPr>
        <w:lastRenderedPageBreak/>
        <w:t>№</w:t>
      </w:r>
      <w:r w:rsidR="003D7234">
        <w:rPr>
          <w:b/>
          <w:color w:val="000000" w:themeColor="text1"/>
        </w:rPr>
        <w:t> </w:t>
      </w:r>
      <w:r w:rsidR="00602FF2" w:rsidRPr="00180534">
        <w:rPr>
          <w:b/>
          <w:color w:val="000000" w:themeColor="text1"/>
        </w:rPr>
        <w:t xml:space="preserve">5609-Пр/13 </w:t>
      </w:r>
      <w:r w:rsidR="008B69D1" w:rsidRPr="00180534">
        <w:rPr>
          <w:b/>
          <w:color w:val="000000" w:themeColor="text1"/>
        </w:rPr>
        <w:t xml:space="preserve">«Об утверждении Служебного распорядка Федеральной службы по надзору в сфере здравоохранения» </w:t>
      </w:r>
      <w:r w:rsidR="00292A8E" w:rsidRPr="00180534">
        <w:rPr>
          <w:b/>
          <w:color w:val="000000" w:themeColor="text1"/>
        </w:rPr>
        <w:t>(</w:t>
      </w:r>
      <w:r w:rsidR="00B407D3" w:rsidRPr="00180534">
        <w:rPr>
          <w:b/>
          <w:color w:val="000000" w:themeColor="text1"/>
        </w:rPr>
        <w:t xml:space="preserve">см. </w:t>
      </w:r>
      <w:hyperlink r:id="rId35" w:history="1">
        <w:r w:rsidR="00B35AE2" w:rsidRPr="009E0031">
          <w:rPr>
            <w:rStyle w:val="a8"/>
            <w:b/>
          </w:rPr>
          <w:t>Приложение № 7</w:t>
        </w:r>
      </w:hyperlink>
      <w:r w:rsidR="00292A8E" w:rsidRPr="00180534">
        <w:rPr>
          <w:b/>
          <w:color w:val="000000" w:themeColor="text1"/>
        </w:rPr>
        <w:t xml:space="preserve">). </w:t>
      </w:r>
    </w:p>
    <w:p w14:paraId="0F5C4FB0" w14:textId="1FF3C8B2" w:rsidR="007B46CE" w:rsidRPr="001D02AB" w:rsidRDefault="007B46CE" w:rsidP="007B46CE"/>
    <w:p w14:paraId="27F539DB" w14:textId="77777777" w:rsidR="007B46CE" w:rsidRPr="007B46CE" w:rsidRDefault="007B46CE" w:rsidP="00354E66">
      <w:pPr>
        <w:pStyle w:val="Default"/>
        <w:ind w:firstLine="709"/>
        <w:jc w:val="both"/>
        <w:rPr>
          <w:color w:val="000000" w:themeColor="text1"/>
        </w:rPr>
      </w:pPr>
    </w:p>
    <w:p w14:paraId="59DD2B6A" w14:textId="5CB5DA62" w:rsidR="00292A8E" w:rsidRPr="00524639" w:rsidRDefault="00292A8E" w:rsidP="00F05826">
      <w:pPr>
        <w:pStyle w:val="Default"/>
        <w:jc w:val="center"/>
        <w:rPr>
          <w:b/>
          <w:bCs/>
          <w:color w:val="000000" w:themeColor="text1"/>
        </w:rPr>
      </w:pPr>
      <w:r w:rsidRPr="00524639">
        <w:rPr>
          <w:b/>
          <w:bCs/>
          <w:color w:val="000000" w:themeColor="text1"/>
        </w:rPr>
        <w:t>Дисциплинарные взыскания</w:t>
      </w:r>
    </w:p>
    <w:p w14:paraId="019E8D5F" w14:textId="77777777" w:rsidR="00292A8E" w:rsidRPr="00524639" w:rsidRDefault="00292A8E" w:rsidP="0029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2B9322" w14:textId="77777777" w:rsidR="007160DB" w:rsidRDefault="00292A8E" w:rsidP="007160D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14:paraId="61EDCA24" w14:textId="04B85F30" w:rsidR="00292A8E" w:rsidRPr="007160DB" w:rsidRDefault="00292A8E" w:rsidP="007160D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замечание;</w:t>
      </w:r>
    </w:p>
    <w:p w14:paraId="7A70AF00" w14:textId="3541E998" w:rsidR="00292A8E" w:rsidRPr="007160DB" w:rsidRDefault="00292A8E" w:rsidP="007160DB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выговор;</w:t>
      </w:r>
    </w:p>
    <w:p w14:paraId="7E3C273E" w14:textId="77777777" w:rsidR="00F05826" w:rsidRPr="007160DB" w:rsidRDefault="00292A8E" w:rsidP="007160DB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предупреждение о неп</w:t>
      </w:r>
      <w:r w:rsidR="00F05826"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олном должностном соответствии;</w:t>
      </w:r>
    </w:p>
    <w:p w14:paraId="49D99E0D" w14:textId="3EC707D0" w:rsidR="00292A8E" w:rsidRDefault="00292A8E" w:rsidP="007160DB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увольнение с гражданской службы по основаниям, установленным </w:t>
      </w:r>
      <w:hyperlink r:id="rId36" w:history="1">
        <w:r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2,</w:t>
        </w:r>
      </w:hyperlink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37" w:history="1">
        <w:r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</w:t>
        </w:r>
        <w:r w:rsidR="00F05826"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одпунктами «</w:t>
        </w:r>
        <w:r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</w:t>
        </w:r>
        <w:r w:rsidR="00F05826"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»</w:t>
        </w:r>
      </w:hyperlink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38" w:history="1">
        <w:r w:rsidR="00F05826"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«</w:t>
        </w:r>
        <w:r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г</w:t>
        </w:r>
        <w:r w:rsidR="00F05826"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»</w:t>
        </w:r>
      </w:hyperlink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пункта 3, </w:t>
      </w:r>
      <w:hyperlink r:id="rId39" w:history="1">
        <w:r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5</w:t>
        </w:r>
      </w:hyperlink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40" w:history="1">
        <w:r w:rsidRPr="007160D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</w:t>
        </w:r>
      </w:hyperlink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части 1 статьи 37 </w:t>
      </w:r>
      <w:r w:rsidR="001254FB"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Федерального закона </w:t>
      </w:r>
      <w:r w:rsidR="00E34E34"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27.07.2004 № 79-ФЗ «О государственной гражданской службе Российской Федерации»</w:t>
      </w: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8F15C3E" w14:textId="77777777" w:rsidR="007160DB" w:rsidRPr="007160DB" w:rsidRDefault="007160DB" w:rsidP="007160DB">
      <w:pPr>
        <w:pStyle w:val="a3"/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9138B5" w14:textId="61850A12" w:rsidR="00292A8E" w:rsidRPr="007160DB" w:rsidRDefault="00292A8E" w:rsidP="007160DB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14:paraId="1C5DDEDC" w14:textId="77777777" w:rsidR="00292A8E" w:rsidRPr="00F05826" w:rsidRDefault="00292A8E" w:rsidP="00292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4E7873" w14:textId="77777777" w:rsidR="00292A8E" w:rsidRPr="00524639" w:rsidRDefault="00292A8E" w:rsidP="00292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53F3FE" w14:textId="16E4D7C6" w:rsidR="00292A8E" w:rsidRPr="00524639" w:rsidRDefault="00292A8E" w:rsidP="009164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6" w:name="_Toc527050433"/>
      <w:r w:rsidRPr="00524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Увольнение в связи с утратой доверия</w:t>
      </w:r>
      <w:bookmarkEnd w:id="16"/>
    </w:p>
    <w:p w14:paraId="5CC41A42" w14:textId="480DC892" w:rsidR="00292A8E" w:rsidRPr="00524639" w:rsidRDefault="00292A8E" w:rsidP="0029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03EA6" w14:textId="77777777" w:rsidR="00292A8E" w:rsidRPr="00524639" w:rsidRDefault="00292A8E" w:rsidP="0029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05CFD" w14:textId="49FC2AF4" w:rsidR="00292A8E" w:rsidRPr="007160DB" w:rsidRDefault="00292A8E" w:rsidP="007160D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служащий подлежит увольнению в связи с утратой доверия в случае:</w:t>
      </w:r>
    </w:p>
    <w:p w14:paraId="65C9631A" w14:textId="77777777" w:rsidR="007160DB" w:rsidRPr="007160DB" w:rsidRDefault="00292A8E" w:rsidP="007160DB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color w:val="000000" w:themeColor="text1"/>
          <w:sz w:val="24"/>
          <w:szCs w:val="24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14:paraId="50C27AD4" w14:textId="79EBD587" w:rsidR="00292A8E" w:rsidRPr="007160DB" w:rsidRDefault="00292A8E" w:rsidP="007160DB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0DB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0377AA12" w14:textId="3C6C9D63" w:rsidR="00174BEA" w:rsidRDefault="00174BEA" w:rsidP="00292A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Процедура представления гражданами, претендующими на замещение должностей гражданской службы в Росздравнадзоре, и гражданскими служащими, замещающими должности гражданской службы в Росздравнадзоре,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установлена приказом Росздравнадзора </w:t>
      </w:r>
      <w:r w:rsidR="00125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74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20.07.2011 № 4394-Пр/11 (см. </w:t>
      </w:r>
      <w:hyperlink r:id="rId41" w:history="1">
        <w:r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Приложение № </w:t>
        </w:r>
        <w:r w:rsidR="00B35AE2" w:rsidRPr="009E0031">
          <w:rPr>
            <w:rStyle w:val="a8"/>
            <w:rFonts w:ascii="Times New Roman" w:hAnsi="Times New Roman" w:cs="Times New Roman"/>
            <w:b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17559108" w14:textId="171F147D" w:rsidR="0055592D" w:rsidRPr="0055592D" w:rsidRDefault="0055592D" w:rsidP="00292A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2A997" w14:textId="77777777" w:rsidR="00205961" w:rsidRDefault="00292A8E" w:rsidP="00205961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61">
        <w:rPr>
          <w:rFonts w:ascii="Times New Roman" w:hAnsi="Times New Roman" w:cs="Times New Roman"/>
          <w:color w:val="000000" w:themeColor="text1"/>
          <w:sz w:val="24"/>
          <w:szCs w:val="24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432A44DF" w14:textId="77777777" w:rsidR="00205961" w:rsidRDefault="00292A8E" w:rsidP="00205961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гражданским служащим предпринимательской деятельности;</w:t>
      </w:r>
    </w:p>
    <w:p w14:paraId="1DEFC824" w14:textId="77777777" w:rsidR="00205961" w:rsidRDefault="00292A8E" w:rsidP="00205961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вхождения гражданского служащего в состав органов управления, попечительских или наблюдательных советов, иных органов иностранных некоммерческих </w:t>
      </w:r>
      <w:r w:rsidRPr="002059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2533EAD6" w14:textId="12DDC7C0" w:rsidR="00292A8E" w:rsidRDefault="00292A8E" w:rsidP="00205961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6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26C75AF4" w14:textId="77777777" w:rsidR="00E97A17" w:rsidRPr="00205961" w:rsidRDefault="00E97A17" w:rsidP="00E97A17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9E3A3" w14:textId="77777777" w:rsidR="00E97A17" w:rsidRDefault="00292A8E" w:rsidP="00E97A17">
      <w:pPr>
        <w:pStyle w:val="a3"/>
        <w:numPr>
          <w:ilvl w:val="0"/>
          <w:numId w:val="3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14:paraId="1AA664DD" w14:textId="77777777" w:rsidR="00E97A17" w:rsidRDefault="00E97A17" w:rsidP="00E97A17">
      <w:pPr>
        <w:pStyle w:val="a3"/>
        <w:autoSpaceDE w:val="0"/>
        <w:autoSpaceDN w:val="0"/>
        <w:adjustRightInd w:val="0"/>
        <w:spacing w:before="220" w:after="0" w:line="240" w:lineRule="auto"/>
        <w:ind w:left="1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8A32E" w14:textId="784AB8EA" w:rsidR="00DE6A6F" w:rsidRPr="00A61B7D" w:rsidRDefault="00292A8E" w:rsidP="00A61B7D">
      <w:pPr>
        <w:pStyle w:val="a3"/>
        <w:numPr>
          <w:ilvl w:val="0"/>
          <w:numId w:val="3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применении к гражданскому служащему </w:t>
      </w:r>
      <w:r w:rsidR="0062615B"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Росздравнадзора </w:t>
      </w:r>
      <w:r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взыскания в виде увольнения в связи с утратой доверия за совершение коррупционного правонарушения включаются </w:t>
      </w:r>
      <w:r w:rsidR="0062615B"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Росздравнадзором </w:t>
      </w:r>
      <w:r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 лиц, уволенных в связи с утратой доверия, предусмотренный </w:t>
      </w:r>
      <w:hyperlink r:id="rId42" w:history="1">
        <w:r w:rsidRPr="00E97A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="00BB4D2E"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от 25.12.2008 </w:t>
      </w:r>
      <w:r w:rsidR="00524639"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273-ФЗ </w:t>
      </w:r>
      <w:r w:rsidR="0062615B"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4639"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>«О противодействии коррупции»</w:t>
      </w:r>
      <w:r w:rsidRPr="00E97A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7C1B28" w14:textId="72399A8A" w:rsidR="00C477BA" w:rsidRDefault="00C477BA" w:rsidP="00AF7DFB">
      <w:pPr>
        <w:pStyle w:val="Default"/>
        <w:rPr>
          <w:sz w:val="26"/>
          <w:szCs w:val="26"/>
        </w:rPr>
      </w:pPr>
    </w:p>
    <w:sectPr w:rsidR="00C477BA" w:rsidSect="00365CA6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324C" w14:textId="77777777" w:rsidR="007333CE" w:rsidRDefault="007333CE" w:rsidP="00365CA6">
      <w:pPr>
        <w:spacing w:after="0" w:line="240" w:lineRule="auto"/>
      </w:pPr>
      <w:r>
        <w:separator/>
      </w:r>
    </w:p>
  </w:endnote>
  <w:endnote w:type="continuationSeparator" w:id="0">
    <w:p w14:paraId="6D6528AB" w14:textId="77777777" w:rsidR="007333CE" w:rsidRDefault="007333CE" w:rsidP="0036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304679"/>
      <w:docPartObj>
        <w:docPartGallery w:val="Page Numbers (Bottom of Page)"/>
        <w:docPartUnique/>
      </w:docPartObj>
    </w:sdtPr>
    <w:sdtEndPr/>
    <w:sdtContent>
      <w:p w14:paraId="17775F91" w14:textId="01B9B75C" w:rsidR="00AC0CA0" w:rsidRDefault="00AC0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31">
          <w:rPr>
            <w:noProof/>
          </w:rPr>
          <w:t>16</w:t>
        </w:r>
        <w:r>
          <w:fldChar w:fldCharType="end"/>
        </w:r>
      </w:p>
    </w:sdtContent>
  </w:sdt>
  <w:p w14:paraId="252EEBDD" w14:textId="77777777" w:rsidR="00AC0CA0" w:rsidRDefault="00AC0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E902" w14:textId="77777777" w:rsidR="007333CE" w:rsidRDefault="007333CE" w:rsidP="00365CA6">
      <w:pPr>
        <w:spacing w:after="0" w:line="240" w:lineRule="auto"/>
      </w:pPr>
      <w:r>
        <w:separator/>
      </w:r>
    </w:p>
  </w:footnote>
  <w:footnote w:type="continuationSeparator" w:id="0">
    <w:p w14:paraId="16DBD0FC" w14:textId="77777777" w:rsidR="007333CE" w:rsidRDefault="007333CE" w:rsidP="0036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9C"/>
    <w:multiLevelType w:val="hybridMultilevel"/>
    <w:tmpl w:val="1146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8EA"/>
    <w:multiLevelType w:val="hybridMultilevel"/>
    <w:tmpl w:val="A58E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9E6"/>
    <w:multiLevelType w:val="hybridMultilevel"/>
    <w:tmpl w:val="4BCC4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E01242"/>
    <w:multiLevelType w:val="hybridMultilevel"/>
    <w:tmpl w:val="2124C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466D32"/>
    <w:multiLevelType w:val="hybridMultilevel"/>
    <w:tmpl w:val="47CE2D90"/>
    <w:lvl w:ilvl="0" w:tplc="F2BC9D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377373"/>
    <w:multiLevelType w:val="hybridMultilevel"/>
    <w:tmpl w:val="98AA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D60"/>
    <w:multiLevelType w:val="hybridMultilevel"/>
    <w:tmpl w:val="51629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B83AE8"/>
    <w:multiLevelType w:val="hybridMultilevel"/>
    <w:tmpl w:val="1ADA9032"/>
    <w:lvl w:ilvl="0" w:tplc="0BCCD2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C11D9E"/>
    <w:multiLevelType w:val="hybridMultilevel"/>
    <w:tmpl w:val="5074D844"/>
    <w:lvl w:ilvl="0" w:tplc="8C54F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D94A00"/>
    <w:multiLevelType w:val="multilevel"/>
    <w:tmpl w:val="49DCD8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1625BCF"/>
    <w:multiLevelType w:val="hybridMultilevel"/>
    <w:tmpl w:val="C71289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2BB22E2"/>
    <w:multiLevelType w:val="hybridMultilevel"/>
    <w:tmpl w:val="DB04D0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CE02C0"/>
    <w:multiLevelType w:val="hybridMultilevel"/>
    <w:tmpl w:val="67A22C1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B6B9B"/>
    <w:multiLevelType w:val="hybridMultilevel"/>
    <w:tmpl w:val="074EB4A0"/>
    <w:lvl w:ilvl="0" w:tplc="14C8A18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D11074"/>
    <w:multiLevelType w:val="hybridMultilevel"/>
    <w:tmpl w:val="DB32A9E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DB6EC4"/>
    <w:multiLevelType w:val="hybridMultilevel"/>
    <w:tmpl w:val="BACE118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01C4121"/>
    <w:multiLevelType w:val="hybridMultilevel"/>
    <w:tmpl w:val="A0962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CC5442"/>
    <w:multiLevelType w:val="hybridMultilevel"/>
    <w:tmpl w:val="081209D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7B53B2A"/>
    <w:multiLevelType w:val="hybridMultilevel"/>
    <w:tmpl w:val="F23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0313"/>
    <w:multiLevelType w:val="hybridMultilevel"/>
    <w:tmpl w:val="2D32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350CB"/>
    <w:multiLevelType w:val="hybridMultilevel"/>
    <w:tmpl w:val="1A7A3920"/>
    <w:lvl w:ilvl="0" w:tplc="57445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943676"/>
    <w:multiLevelType w:val="hybridMultilevel"/>
    <w:tmpl w:val="2FF0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60BCC"/>
    <w:multiLevelType w:val="hybridMultilevel"/>
    <w:tmpl w:val="2E9C89C0"/>
    <w:lvl w:ilvl="0" w:tplc="E8A828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C50A6F"/>
    <w:multiLevelType w:val="hybridMultilevel"/>
    <w:tmpl w:val="D69CC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A7395A"/>
    <w:multiLevelType w:val="hybridMultilevel"/>
    <w:tmpl w:val="A07088C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8D2B1D"/>
    <w:multiLevelType w:val="hybridMultilevel"/>
    <w:tmpl w:val="4A9A4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80E1E"/>
    <w:multiLevelType w:val="hybridMultilevel"/>
    <w:tmpl w:val="82962AB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E6C23B8"/>
    <w:multiLevelType w:val="hybridMultilevel"/>
    <w:tmpl w:val="02A0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00FE9"/>
    <w:multiLevelType w:val="hybridMultilevel"/>
    <w:tmpl w:val="50789B5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867BBF"/>
    <w:multiLevelType w:val="hybridMultilevel"/>
    <w:tmpl w:val="B714290C"/>
    <w:lvl w:ilvl="0" w:tplc="FF06427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771F7A"/>
    <w:multiLevelType w:val="hybridMultilevel"/>
    <w:tmpl w:val="7B5026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365341"/>
    <w:multiLevelType w:val="hybridMultilevel"/>
    <w:tmpl w:val="58D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0310F"/>
    <w:multiLevelType w:val="hybridMultilevel"/>
    <w:tmpl w:val="B380ED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4093E8A"/>
    <w:multiLevelType w:val="hybridMultilevel"/>
    <w:tmpl w:val="1704725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4727AC1"/>
    <w:multiLevelType w:val="hybridMultilevel"/>
    <w:tmpl w:val="0F24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F7460"/>
    <w:multiLevelType w:val="hybridMultilevel"/>
    <w:tmpl w:val="AFB8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044C2"/>
    <w:multiLevelType w:val="hybridMultilevel"/>
    <w:tmpl w:val="2730D5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6"/>
  </w:num>
  <w:num w:numId="8">
    <w:abstractNumId w:val="22"/>
  </w:num>
  <w:num w:numId="9">
    <w:abstractNumId w:val="0"/>
  </w:num>
  <w:num w:numId="10">
    <w:abstractNumId w:val="20"/>
  </w:num>
  <w:num w:numId="11">
    <w:abstractNumId w:val="6"/>
  </w:num>
  <w:num w:numId="12">
    <w:abstractNumId w:val="30"/>
  </w:num>
  <w:num w:numId="13">
    <w:abstractNumId w:val="16"/>
  </w:num>
  <w:num w:numId="14">
    <w:abstractNumId w:val="23"/>
  </w:num>
  <w:num w:numId="15">
    <w:abstractNumId w:val="36"/>
  </w:num>
  <w:num w:numId="16">
    <w:abstractNumId w:val="12"/>
  </w:num>
  <w:num w:numId="17">
    <w:abstractNumId w:val="8"/>
  </w:num>
  <w:num w:numId="18">
    <w:abstractNumId w:val="35"/>
  </w:num>
  <w:num w:numId="19">
    <w:abstractNumId w:val="24"/>
  </w:num>
  <w:num w:numId="20">
    <w:abstractNumId w:val="33"/>
  </w:num>
  <w:num w:numId="21">
    <w:abstractNumId w:val="15"/>
  </w:num>
  <w:num w:numId="22">
    <w:abstractNumId w:val="13"/>
  </w:num>
  <w:num w:numId="23">
    <w:abstractNumId w:val="32"/>
  </w:num>
  <w:num w:numId="24">
    <w:abstractNumId w:val="19"/>
  </w:num>
  <w:num w:numId="25">
    <w:abstractNumId w:val="11"/>
  </w:num>
  <w:num w:numId="26">
    <w:abstractNumId w:val="27"/>
  </w:num>
  <w:num w:numId="27">
    <w:abstractNumId w:val="2"/>
  </w:num>
  <w:num w:numId="28">
    <w:abstractNumId w:val="31"/>
  </w:num>
  <w:num w:numId="29">
    <w:abstractNumId w:val="28"/>
  </w:num>
  <w:num w:numId="30">
    <w:abstractNumId w:val="29"/>
  </w:num>
  <w:num w:numId="31">
    <w:abstractNumId w:val="25"/>
  </w:num>
  <w:num w:numId="32">
    <w:abstractNumId w:val="17"/>
  </w:num>
  <w:num w:numId="33">
    <w:abstractNumId w:val="18"/>
  </w:num>
  <w:num w:numId="34">
    <w:abstractNumId w:val="14"/>
  </w:num>
  <w:num w:numId="35">
    <w:abstractNumId w:val="34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4"/>
    <w:rsid w:val="00004C7F"/>
    <w:rsid w:val="00034045"/>
    <w:rsid w:val="00043F99"/>
    <w:rsid w:val="00052A7E"/>
    <w:rsid w:val="00053EE7"/>
    <w:rsid w:val="00055ADB"/>
    <w:rsid w:val="00063BC9"/>
    <w:rsid w:val="00064D02"/>
    <w:rsid w:val="00077E97"/>
    <w:rsid w:val="00083147"/>
    <w:rsid w:val="00090E6A"/>
    <w:rsid w:val="00096A6E"/>
    <w:rsid w:val="000D70E4"/>
    <w:rsid w:val="000F3AD5"/>
    <w:rsid w:val="00117982"/>
    <w:rsid w:val="001254FB"/>
    <w:rsid w:val="00174BEA"/>
    <w:rsid w:val="0017686C"/>
    <w:rsid w:val="00180534"/>
    <w:rsid w:val="0019786E"/>
    <w:rsid w:val="001A6553"/>
    <w:rsid w:val="001B225C"/>
    <w:rsid w:val="001B42CE"/>
    <w:rsid w:val="001C6D95"/>
    <w:rsid w:val="001D02AB"/>
    <w:rsid w:val="001E0AA4"/>
    <w:rsid w:val="00205961"/>
    <w:rsid w:val="00206E59"/>
    <w:rsid w:val="00231D9D"/>
    <w:rsid w:val="00235F0C"/>
    <w:rsid w:val="00261A4B"/>
    <w:rsid w:val="00264FF7"/>
    <w:rsid w:val="00265B4A"/>
    <w:rsid w:val="002808DB"/>
    <w:rsid w:val="002829A1"/>
    <w:rsid w:val="00292A8E"/>
    <w:rsid w:val="002A56B2"/>
    <w:rsid w:val="002C7152"/>
    <w:rsid w:val="002C78B5"/>
    <w:rsid w:val="002D5682"/>
    <w:rsid w:val="002E338A"/>
    <w:rsid w:val="002E69D7"/>
    <w:rsid w:val="00302ED7"/>
    <w:rsid w:val="00315856"/>
    <w:rsid w:val="00323348"/>
    <w:rsid w:val="00324F23"/>
    <w:rsid w:val="00332F05"/>
    <w:rsid w:val="00334353"/>
    <w:rsid w:val="00336F36"/>
    <w:rsid w:val="00352457"/>
    <w:rsid w:val="00354E66"/>
    <w:rsid w:val="00355FF1"/>
    <w:rsid w:val="0036216A"/>
    <w:rsid w:val="00365CA6"/>
    <w:rsid w:val="00371278"/>
    <w:rsid w:val="00394D7D"/>
    <w:rsid w:val="003A13F8"/>
    <w:rsid w:val="003B160A"/>
    <w:rsid w:val="003D7234"/>
    <w:rsid w:val="00424000"/>
    <w:rsid w:val="00460A1B"/>
    <w:rsid w:val="004617C5"/>
    <w:rsid w:val="00477EB2"/>
    <w:rsid w:val="0048082C"/>
    <w:rsid w:val="004811B8"/>
    <w:rsid w:val="0049042B"/>
    <w:rsid w:val="004B5B58"/>
    <w:rsid w:val="004E2609"/>
    <w:rsid w:val="004E57FD"/>
    <w:rsid w:val="004F61BB"/>
    <w:rsid w:val="005146BB"/>
    <w:rsid w:val="00520E1B"/>
    <w:rsid w:val="00524639"/>
    <w:rsid w:val="00541727"/>
    <w:rsid w:val="0055592D"/>
    <w:rsid w:val="005E0B88"/>
    <w:rsid w:val="005F4A6A"/>
    <w:rsid w:val="00602FF2"/>
    <w:rsid w:val="00614B1E"/>
    <w:rsid w:val="0062615B"/>
    <w:rsid w:val="00632F02"/>
    <w:rsid w:val="00637FD3"/>
    <w:rsid w:val="00646EB9"/>
    <w:rsid w:val="00647C1D"/>
    <w:rsid w:val="00663F41"/>
    <w:rsid w:val="00671045"/>
    <w:rsid w:val="00675283"/>
    <w:rsid w:val="006830F1"/>
    <w:rsid w:val="00684EF5"/>
    <w:rsid w:val="00693F01"/>
    <w:rsid w:val="006D1423"/>
    <w:rsid w:val="006D15DE"/>
    <w:rsid w:val="006D3D75"/>
    <w:rsid w:val="006D456C"/>
    <w:rsid w:val="006D61BA"/>
    <w:rsid w:val="006E0447"/>
    <w:rsid w:val="006E17A3"/>
    <w:rsid w:val="006E222D"/>
    <w:rsid w:val="006F440D"/>
    <w:rsid w:val="006F5C96"/>
    <w:rsid w:val="00700DA4"/>
    <w:rsid w:val="007160DB"/>
    <w:rsid w:val="00727F56"/>
    <w:rsid w:val="00733062"/>
    <w:rsid w:val="007333CE"/>
    <w:rsid w:val="0074040D"/>
    <w:rsid w:val="007507C1"/>
    <w:rsid w:val="007512A7"/>
    <w:rsid w:val="00752EB6"/>
    <w:rsid w:val="00766F7C"/>
    <w:rsid w:val="00773024"/>
    <w:rsid w:val="0077518C"/>
    <w:rsid w:val="00776EF0"/>
    <w:rsid w:val="007A202B"/>
    <w:rsid w:val="007B137A"/>
    <w:rsid w:val="007B46CE"/>
    <w:rsid w:val="007C1D84"/>
    <w:rsid w:val="007C227D"/>
    <w:rsid w:val="007C24A5"/>
    <w:rsid w:val="00804548"/>
    <w:rsid w:val="00804782"/>
    <w:rsid w:val="00806E75"/>
    <w:rsid w:val="00817D57"/>
    <w:rsid w:val="0083361D"/>
    <w:rsid w:val="00843530"/>
    <w:rsid w:val="008466F2"/>
    <w:rsid w:val="00850ACD"/>
    <w:rsid w:val="008574AE"/>
    <w:rsid w:val="00857AAF"/>
    <w:rsid w:val="00867C87"/>
    <w:rsid w:val="008745AF"/>
    <w:rsid w:val="00891B0B"/>
    <w:rsid w:val="008A0070"/>
    <w:rsid w:val="008A698E"/>
    <w:rsid w:val="008B0200"/>
    <w:rsid w:val="008B69D1"/>
    <w:rsid w:val="00916419"/>
    <w:rsid w:val="00920B1F"/>
    <w:rsid w:val="00920CF3"/>
    <w:rsid w:val="00935AA9"/>
    <w:rsid w:val="00951E22"/>
    <w:rsid w:val="00962A44"/>
    <w:rsid w:val="009669A9"/>
    <w:rsid w:val="00970736"/>
    <w:rsid w:val="009738C5"/>
    <w:rsid w:val="009741B8"/>
    <w:rsid w:val="00980212"/>
    <w:rsid w:val="00980FDA"/>
    <w:rsid w:val="009A3A96"/>
    <w:rsid w:val="009D5C20"/>
    <w:rsid w:val="009E0031"/>
    <w:rsid w:val="009E4476"/>
    <w:rsid w:val="00A14E37"/>
    <w:rsid w:val="00A2390D"/>
    <w:rsid w:val="00A435A9"/>
    <w:rsid w:val="00A555F5"/>
    <w:rsid w:val="00A61B7D"/>
    <w:rsid w:val="00A72A00"/>
    <w:rsid w:val="00A7464C"/>
    <w:rsid w:val="00A75859"/>
    <w:rsid w:val="00A85991"/>
    <w:rsid w:val="00AC0CA0"/>
    <w:rsid w:val="00AC3B79"/>
    <w:rsid w:val="00AE0CEC"/>
    <w:rsid w:val="00AF7DFB"/>
    <w:rsid w:val="00B113A8"/>
    <w:rsid w:val="00B12A67"/>
    <w:rsid w:val="00B35AE2"/>
    <w:rsid w:val="00B407D3"/>
    <w:rsid w:val="00B52105"/>
    <w:rsid w:val="00B75DD7"/>
    <w:rsid w:val="00B84F7D"/>
    <w:rsid w:val="00BA144F"/>
    <w:rsid w:val="00BB4D2E"/>
    <w:rsid w:val="00BE0A8A"/>
    <w:rsid w:val="00C248BB"/>
    <w:rsid w:val="00C2559B"/>
    <w:rsid w:val="00C27FCD"/>
    <w:rsid w:val="00C477BA"/>
    <w:rsid w:val="00C55FA1"/>
    <w:rsid w:val="00C63B7B"/>
    <w:rsid w:val="00C85E74"/>
    <w:rsid w:val="00CB228A"/>
    <w:rsid w:val="00CF119A"/>
    <w:rsid w:val="00CF7776"/>
    <w:rsid w:val="00D00FFB"/>
    <w:rsid w:val="00D017B8"/>
    <w:rsid w:val="00D14D2D"/>
    <w:rsid w:val="00D26364"/>
    <w:rsid w:val="00D3014B"/>
    <w:rsid w:val="00D45DBE"/>
    <w:rsid w:val="00D67804"/>
    <w:rsid w:val="00D779C0"/>
    <w:rsid w:val="00D96CCB"/>
    <w:rsid w:val="00DB15CB"/>
    <w:rsid w:val="00DB1DD8"/>
    <w:rsid w:val="00DD6A6B"/>
    <w:rsid w:val="00DD6BBE"/>
    <w:rsid w:val="00DE3878"/>
    <w:rsid w:val="00DE6A6F"/>
    <w:rsid w:val="00DF75AF"/>
    <w:rsid w:val="00E01CA8"/>
    <w:rsid w:val="00E052D9"/>
    <w:rsid w:val="00E34E34"/>
    <w:rsid w:val="00E42976"/>
    <w:rsid w:val="00E52F3C"/>
    <w:rsid w:val="00E6055B"/>
    <w:rsid w:val="00E6121F"/>
    <w:rsid w:val="00E66014"/>
    <w:rsid w:val="00E96EEB"/>
    <w:rsid w:val="00E97A17"/>
    <w:rsid w:val="00EA2D17"/>
    <w:rsid w:val="00EC7785"/>
    <w:rsid w:val="00F05826"/>
    <w:rsid w:val="00F119B9"/>
    <w:rsid w:val="00F34C5A"/>
    <w:rsid w:val="00F56D10"/>
    <w:rsid w:val="00F6307A"/>
    <w:rsid w:val="00F758FE"/>
    <w:rsid w:val="00F77851"/>
    <w:rsid w:val="00F82351"/>
    <w:rsid w:val="00FC4B89"/>
    <w:rsid w:val="00FC4C50"/>
    <w:rsid w:val="00FD156A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697ED"/>
  <w15:chartTrackingRefBased/>
  <w15:docId w15:val="{AD422639-CAA5-4E31-BA0F-7468D1D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F"/>
  </w:style>
  <w:style w:type="paragraph" w:styleId="1">
    <w:name w:val="heading 1"/>
    <w:basedOn w:val="a"/>
    <w:next w:val="a"/>
    <w:link w:val="10"/>
    <w:uiPriority w:val="9"/>
    <w:qFormat/>
    <w:rsid w:val="00A1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0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CA6"/>
  </w:style>
  <w:style w:type="paragraph" w:styleId="a6">
    <w:name w:val="footer"/>
    <w:basedOn w:val="a"/>
    <w:link w:val="a7"/>
    <w:uiPriority w:val="99"/>
    <w:unhideWhenUsed/>
    <w:rsid w:val="0036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CA6"/>
  </w:style>
  <w:style w:type="paragraph" w:customStyle="1" w:styleId="ConsPlusNormal">
    <w:name w:val="ConsPlusNormal"/>
    <w:rsid w:val="00683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830F1"/>
    <w:rPr>
      <w:color w:val="0000FF"/>
      <w:u w:val="single"/>
    </w:rPr>
  </w:style>
  <w:style w:type="paragraph" w:customStyle="1" w:styleId="ConsPlusCell">
    <w:name w:val="ConsPlusCell"/>
    <w:rsid w:val="007C1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uiPriority w:val="99"/>
    <w:unhideWhenUsed/>
    <w:rsid w:val="00DB1DD8"/>
  </w:style>
  <w:style w:type="character" w:customStyle="1" w:styleId="10">
    <w:name w:val="Заголовок 1 Знак"/>
    <w:basedOn w:val="a0"/>
    <w:link w:val="1"/>
    <w:uiPriority w:val="9"/>
    <w:rsid w:val="00A14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14E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4E3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14E37"/>
    <w:pPr>
      <w:spacing w:after="100"/>
      <w:ind w:left="220"/>
    </w:pPr>
  </w:style>
  <w:style w:type="paragraph" w:customStyle="1" w:styleId="ab">
    <w:name w:val="Заголовки в приложениях"/>
    <w:basedOn w:val="a"/>
    <w:link w:val="ac"/>
    <w:qFormat/>
    <w:rsid w:val="002D5682"/>
    <w:pPr>
      <w:spacing w:after="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A7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Заголовки в приложениях Знак"/>
    <w:basedOn w:val="a0"/>
    <w:link w:val="ab"/>
    <w:rsid w:val="002D5682"/>
    <w:rPr>
      <w:b/>
    </w:rPr>
  </w:style>
  <w:style w:type="character" w:customStyle="1" w:styleId="ae">
    <w:name w:val="Текст выноски Знак"/>
    <w:basedOn w:val="a0"/>
    <w:link w:val="ad"/>
    <w:uiPriority w:val="99"/>
    <w:semiHidden/>
    <w:rsid w:val="00A7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8D1A6389FBBFA35C6A9B1CF4D95A74FCA9F65557C2BF401C2F55942BFD9BD645CDD64E28A23Fl3b2N" TargetMode="External"/><Relationship Id="rId13" Type="http://schemas.openxmlformats.org/officeDocument/2006/relationships/hyperlink" Target="consultantplus://offline/ref=1E2B8D1A6389FBBFA35C6A9B1CF4D95A7EFFA4FF525F9FB548452357l9b3N" TargetMode="External"/><Relationship Id="rId18" Type="http://schemas.openxmlformats.org/officeDocument/2006/relationships/hyperlink" Target="consultantplus://offline/ref=1E2B8D1A6389FBBFA35C6A9B1CF4D95A7EFAABF65B5F9FB5484523579324A28CD10CC1D74E28A5l3bFN" TargetMode="External"/><Relationship Id="rId26" Type="http://schemas.openxmlformats.org/officeDocument/2006/relationships/hyperlink" Target="consultantplus://offline/ref=2D2CFF069CDAD3D72549AEEF33172A0901B9FA841DB8B29222313A0664032EFB062EDBAC68B26532O2n0P" TargetMode="External"/><Relationship Id="rId39" Type="http://schemas.openxmlformats.org/officeDocument/2006/relationships/hyperlink" Target="consultantplus://offline/ref=C4C21775600188AFF7AE6224DF2300038C4B6B10E9CE07E6AA621C58E5947C386E4383AF0D34FDBCI3CD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2B8D1A6389FBBFA35C6A9B1CF4D95A75F5A4F25653C2BF401C2F5594l2bBN" TargetMode="External"/><Relationship Id="rId34" Type="http://schemas.openxmlformats.org/officeDocument/2006/relationships/hyperlink" Target="http://www.roszdravnadzor.ru/about/anti_corruption/legal/documents/350" TargetMode="External"/><Relationship Id="rId42" Type="http://schemas.openxmlformats.org/officeDocument/2006/relationships/hyperlink" Target="consultantplus://offline/ref=CD80D79BEC5884735CF9D29B7AEDE33907415A66995AE77624D3729809583DF2C1C76BAE15CBFD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B8D1A6389FBBFA35C6A9B1CF4D95A75F4AAF2590295BD114921l5b0N" TargetMode="External"/><Relationship Id="rId17" Type="http://schemas.openxmlformats.org/officeDocument/2006/relationships/hyperlink" Target="consultantplus://offline/ref=1E2B8D1A6389FBBFA35C6A9B1CF4D95A7EFAABF65B5F9FB5484523579324A28CD10CC1D74E2AA2l3b9N" TargetMode="External"/><Relationship Id="rId25" Type="http://schemas.openxmlformats.org/officeDocument/2006/relationships/hyperlink" Target="consultantplus://offline/ref=2D2CFF069CDAD3D72549AEEF33172A0902B0F8831ABAB29222313A0664032EFB062EDBAC68B26532O2n0P" TargetMode="External"/><Relationship Id="rId33" Type="http://schemas.openxmlformats.org/officeDocument/2006/relationships/hyperlink" Target="http://pravo.gov.ru/proxy/ips/?docbody=&amp;nd=102077440&amp;intelsearch=%D3%CA%C0%C7++%CF%D0%C5%C7%C8%C4%C5%CD%D2%C0+%D0%CE%D1%D1%C8%C9%D1%CA%CE%C9+%D4%C5%C4%C5%D0%C0%D6%C8%C8++%CE%C1+%D3%D2%C2%C5%D0%C6%C4%C5%CD%C8%C8+%CE%C1%D9%C8%D5+%CF%D0%C8%CD%D6%C8%CF%CE%C2+%D1%CB%D3%C6%C5%C1%CD%CE%C3%CE+%CF%CE%C2%C5%C4%C5%CD%C8%DF+%C3%CE%D1%D3%C4%C0%D0%D1%D2%C2%C5%CD%CD%DB%D5+%D1%CB%D3%C6%C0%D9%C8%D5" TargetMode="External"/><Relationship Id="rId38" Type="http://schemas.openxmlformats.org/officeDocument/2006/relationships/hyperlink" Target="consultantplus://offline/ref=C4C21775600188AFF7AE6224DF2300038C4B6B10E9CE07E6AA621C58E5947C386E4383AF0D34FDBCI3C2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B8D1A6389FBBFA35C6A9B1CF4D95A7EFFA4FF525F9FB548452357l9b3N" TargetMode="External"/><Relationship Id="rId20" Type="http://schemas.openxmlformats.org/officeDocument/2006/relationships/hyperlink" Target="consultantplus://offline/ref=1E2B8D1A6389FBBFA35C6A9B1CF4D95A75F5A4F25651C2BF401C2F55942BFD9BD645CDD6l4bFN" TargetMode="External"/><Relationship Id="rId29" Type="http://schemas.openxmlformats.org/officeDocument/2006/relationships/hyperlink" Target="consultantplus://offline/ref=2D2CFF069CDAD3D72549AEEF33172A0902B0F8831ABAB29222313A0664032EFB062EDBAC68B26532O2n0P" TargetMode="External"/><Relationship Id="rId41" Type="http://schemas.openxmlformats.org/officeDocument/2006/relationships/hyperlink" Target="http://www.roszdravnadzor.ru/about/anti_corruption/legal/documents/3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zdravnadzor.ru/about/anti_corruption/legal/documents/49919" TargetMode="External"/><Relationship Id="rId24" Type="http://schemas.openxmlformats.org/officeDocument/2006/relationships/hyperlink" Target="http://www.roszdravnadzor.ru/about/anti_corruption/legal/documents/366" TargetMode="External"/><Relationship Id="rId32" Type="http://schemas.openxmlformats.org/officeDocument/2006/relationships/hyperlink" Target="http://www.roszdravnadzor.ru/about/anti_corruption/legal/documents/353" TargetMode="External"/><Relationship Id="rId37" Type="http://schemas.openxmlformats.org/officeDocument/2006/relationships/hyperlink" Target="consultantplus://offline/ref=C4C21775600188AFF7AE6224DF2300038C4B6B10E9CE07E6AA621C58E5947C386E4383AF0D34FDBCI3C7Q" TargetMode="External"/><Relationship Id="rId40" Type="http://schemas.openxmlformats.org/officeDocument/2006/relationships/hyperlink" Target="consultantplus://offline/ref=C4C21775600188AFF7AE6224DF2300038C4B6B10E9CE07E6AA621C58E5947C386E4383AF0D34FAB5I3C4Q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B8D1A6389FBBFA35C6A9B1CF4D95A74FCA9F55251C2BF401C2F55942BFD9BD645CDD64E2AA43El3bCN" TargetMode="External"/><Relationship Id="rId23" Type="http://schemas.openxmlformats.org/officeDocument/2006/relationships/hyperlink" Target="consultantplus://offline/ref=2D2CFF069CDAD3D72549AEEF33172A0901B9FA8418BDB29222313A0664032EFB062EDBAC68B26632O2n0P" TargetMode="External"/><Relationship Id="rId28" Type="http://schemas.openxmlformats.org/officeDocument/2006/relationships/hyperlink" Target="consultantplus://offline/ref=2D2CFF069CDAD3D72549AEEF33172A0901B1FE8210BEB29222313A0664032EFB062EDBAC68B06636O2n6P" TargetMode="External"/><Relationship Id="rId36" Type="http://schemas.openxmlformats.org/officeDocument/2006/relationships/hyperlink" Target="consultantplus://offline/ref=C4C21775600188AFF7AE6224DF2300038C4B6B10E9CE07E6AA621C58E5947C386E4383AF0D34FDBCI3C5Q" TargetMode="External"/><Relationship Id="rId10" Type="http://schemas.openxmlformats.org/officeDocument/2006/relationships/hyperlink" Target="consultantplus://offline/ref=1E2B8D1A6389FBBFA35C6A9B1CF4D95A75F5AFF15A52C2BF401C2F5594l2bBN" TargetMode="External"/><Relationship Id="rId19" Type="http://schemas.openxmlformats.org/officeDocument/2006/relationships/hyperlink" Target="consultantplus://offline/ref=1E2B8D1A6389FBBFA35C6A9B1CF4D95A7EFAABF65B5F9FB5484523579324A28CD10CC1D74E28A4l3b2N" TargetMode="External"/><Relationship Id="rId31" Type="http://schemas.openxmlformats.org/officeDocument/2006/relationships/hyperlink" Target="consultantplus://offline/ref=2D2CFF069CDAD3D72549AEEF33172A0901BFF28611BFB29222313A0664O0n3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B8D1A6389FBBFA35C6A9B1CF4D95A75FDA4F65054C2BF401C2F5594l2bBN" TargetMode="External"/><Relationship Id="rId14" Type="http://schemas.openxmlformats.org/officeDocument/2006/relationships/hyperlink" Target="consultantplus://offline/ref=1E2B8D1A6389FBBFA35C6A9B1CF4D95A75FBA5F55553C2BF401C2F55942BFD9BD645CDD64E2AA339l3bEN" TargetMode="External"/><Relationship Id="rId22" Type="http://schemas.openxmlformats.org/officeDocument/2006/relationships/hyperlink" Target="consultantplus://offline/ref=1E2B8D1A6389FBBFA35C6A9B1CF4D95A74FCA9F55251C2BF401C2F55942BFD9BD645CDD54Al2b8N" TargetMode="External"/><Relationship Id="rId27" Type="http://schemas.openxmlformats.org/officeDocument/2006/relationships/hyperlink" Target="http://www.roszdravnadzor.ru/about/anti_corruption/legal/documents/12574" TargetMode="External"/><Relationship Id="rId30" Type="http://schemas.openxmlformats.org/officeDocument/2006/relationships/hyperlink" Target="consultantplus://offline/ref=2D2CFF069CDAD3D72549AEEF33172A0902BAF28D11BDB29222313A0664O0n3P" TargetMode="External"/><Relationship Id="rId35" Type="http://schemas.openxmlformats.org/officeDocument/2006/relationships/hyperlink" Target="http://www.roszdravnadzor.ru/about/documents/1998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3ABF-DEBB-48F3-A9BE-4B1846DF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Алёна Васильевна</dc:creator>
  <cp:keywords/>
  <dc:description/>
  <cp:lastModifiedBy>Мухитдинов Рустам Эркинович</cp:lastModifiedBy>
  <cp:revision>260</cp:revision>
  <cp:lastPrinted>2018-10-04T12:51:00Z</cp:lastPrinted>
  <dcterms:created xsi:type="dcterms:W3CDTF">2018-10-05T11:24:00Z</dcterms:created>
  <dcterms:modified xsi:type="dcterms:W3CDTF">2018-10-12T14:10:00Z</dcterms:modified>
</cp:coreProperties>
</file>